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9CDEB3E" w14:textId="77777777" w:rsidR="00201E85" w:rsidRPr="00354C52" w:rsidRDefault="00201E85" w:rsidP="00201E85">
      <w:pPr>
        <w:spacing w:before="240"/>
        <w:jc w:val="center"/>
        <w:rPr>
          <w:b/>
          <w:bCs/>
        </w:rPr>
      </w:pPr>
      <w:r w:rsidRPr="00354C52">
        <w:rPr>
          <w:rFonts w:ascii="Arial" w:hAnsi="Arial" w:cs="Arial"/>
          <w:noProof/>
        </w:rPr>
        <w:drawing>
          <wp:anchor distT="0" distB="0" distL="114300" distR="114300" simplePos="0" relativeHeight="251658240" behindDoc="0" locked="0" layoutInCell="1" allowOverlap="1" wp14:anchorId="634E2ABB" wp14:editId="2D3B429D">
            <wp:simplePos x="0" y="0"/>
            <wp:positionH relativeFrom="margin">
              <wp:posOffset>2990850</wp:posOffset>
            </wp:positionH>
            <wp:positionV relativeFrom="paragraph">
              <wp:posOffset>-152400</wp:posOffset>
            </wp:positionV>
            <wp:extent cx="819150" cy="819150"/>
            <wp:effectExtent l="0" t="0" r="0" b="0"/>
            <wp:wrapTopAndBottom/>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819150" cy="819150"/>
                    </a:xfrm>
                    <a:prstGeom prst="rect">
                      <a:avLst/>
                    </a:prstGeom>
                    <a:noFill/>
                  </pic:spPr>
                </pic:pic>
              </a:graphicData>
            </a:graphic>
            <wp14:sizeRelH relativeFrom="page">
              <wp14:pctWidth>0</wp14:pctWidth>
            </wp14:sizeRelH>
            <wp14:sizeRelV relativeFrom="page">
              <wp14:pctHeight>0</wp14:pctHeight>
            </wp14:sizeRelV>
          </wp:anchor>
        </w:drawing>
      </w:r>
      <w:r w:rsidRPr="00354C52">
        <w:rPr>
          <w:b/>
          <w:bCs/>
        </w:rPr>
        <w:t>STATE OF HAWAII</w:t>
      </w:r>
    </w:p>
    <w:p w14:paraId="1BC6A5F2" w14:textId="77777777" w:rsidR="00201E85" w:rsidRPr="00354C52" w:rsidRDefault="00201E85" w:rsidP="00201E85">
      <w:pPr>
        <w:pStyle w:val="Header"/>
        <w:jc w:val="center"/>
        <w:rPr>
          <w:rFonts w:ascii="Arial Narrow" w:hAnsi="Arial Narrow"/>
          <w:b/>
          <w:bCs/>
          <w:sz w:val="20"/>
          <w:szCs w:val="20"/>
        </w:rPr>
      </w:pPr>
      <w:r w:rsidRPr="00354C52">
        <w:rPr>
          <w:rFonts w:ascii="Arial Narrow" w:hAnsi="Arial Narrow"/>
          <w:b/>
          <w:bCs/>
          <w:sz w:val="20"/>
          <w:szCs w:val="20"/>
        </w:rPr>
        <w:t>DEPARTMENT OF HEATLH</w:t>
      </w:r>
    </w:p>
    <w:p w14:paraId="2ED8ECD0" w14:textId="77777777" w:rsidR="00201E85" w:rsidRPr="00354C52" w:rsidRDefault="00201E85" w:rsidP="00201E85">
      <w:pPr>
        <w:pStyle w:val="Header"/>
        <w:jc w:val="center"/>
        <w:rPr>
          <w:rFonts w:ascii="Arial Narrow" w:hAnsi="Arial Narrow"/>
          <w:sz w:val="16"/>
          <w:szCs w:val="16"/>
        </w:rPr>
      </w:pPr>
      <w:r w:rsidRPr="00354C52">
        <w:rPr>
          <w:rFonts w:ascii="Arial Narrow" w:hAnsi="Arial Narrow"/>
          <w:sz w:val="16"/>
          <w:szCs w:val="16"/>
        </w:rPr>
        <w:t>ADULT MENTAL HEALTH DIVISION</w:t>
      </w:r>
    </w:p>
    <w:p w14:paraId="5301AE5E" w14:textId="77777777" w:rsidR="00201E85" w:rsidRPr="00354C52" w:rsidRDefault="00201E85" w:rsidP="00201E85">
      <w:pPr>
        <w:pStyle w:val="Header"/>
        <w:jc w:val="center"/>
        <w:rPr>
          <w:rFonts w:ascii="Arial Narrow" w:hAnsi="Arial Narrow"/>
          <w:sz w:val="16"/>
          <w:szCs w:val="16"/>
        </w:rPr>
      </w:pPr>
      <w:r w:rsidRPr="00354C52">
        <w:rPr>
          <w:rFonts w:ascii="Arial Narrow" w:hAnsi="Arial Narrow"/>
          <w:sz w:val="16"/>
          <w:szCs w:val="16"/>
        </w:rPr>
        <w:t>HAWAII STATE HOSPITAL</w:t>
      </w:r>
    </w:p>
    <w:p w14:paraId="028B3EF1" w14:textId="77777777" w:rsidR="00201E85" w:rsidRPr="00354C52" w:rsidRDefault="00201E85" w:rsidP="00201E85">
      <w:pPr>
        <w:pStyle w:val="Header"/>
        <w:jc w:val="center"/>
        <w:rPr>
          <w:rFonts w:ascii="Arial Narrow" w:hAnsi="Arial Narrow"/>
          <w:sz w:val="16"/>
          <w:szCs w:val="16"/>
        </w:rPr>
      </w:pPr>
      <w:r w:rsidRPr="00354C52">
        <w:rPr>
          <w:rFonts w:ascii="Arial Narrow" w:hAnsi="Arial Narrow"/>
          <w:sz w:val="16"/>
          <w:szCs w:val="16"/>
        </w:rPr>
        <w:t>45-710 KEA'AHALA ROAD</w:t>
      </w:r>
    </w:p>
    <w:p w14:paraId="32FA6185" w14:textId="77777777" w:rsidR="00201E85" w:rsidRPr="00354C52" w:rsidRDefault="00201E85" w:rsidP="00201E85">
      <w:pPr>
        <w:pStyle w:val="Header"/>
        <w:jc w:val="center"/>
        <w:rPr>
          <w:rFonts w:ascii="Arial Narrow" w:hAnsi="Arial Narrow"/>
          <w:sz w:val="16"/>
          <w:szCs w:val="16"/>
        </w:rPr>
      </w:pPr>
      <w:r w:rsidRPr="00354C52">
        <w:rPr>
          <w:rFonts w:ascii="Arial Narrow" w:hAnsi="Arial Narrow"/>
          <w:sz w:val="16"/>
          <w:szCs w:val="16"/>
        </w:rPr>
        <w:t>KANEOHE, HI 96744</w:t>
      </w:r>
    </w:p>
    <w:p w14:paraId="4A7BE71C" w14:textId="77777777" w:rsidR="00201E85" w:rsidRPr="00354C52" w:rsidRDefault="00201E85" w:rsidP="00201E85">
      <w:pPr>
        <w:jc w:val="center"/>
        <w:rPr>
          <w:szCs w:val="24"/>
        </w:rPr>
      </w:pPr>
    </w:p>
    <w:p w14:paraId="5172E6CD" w14:textId="77777777" w:rsidR="006D2F6A" w:rsidRDefault="006D2F6A" w:rsidP="00201E85">
      <w:pPr>
        <w:jc w:val="center"/>
        <w:rPr>
          <w:rFonts w:ascii="Times New Roman" w:hAnsi="Times New Roman" w:cs="Times New Roman"/>
          <w:szCs w:val="24"/>
        </w:rPr>
      </w:pPr>
    </w:p>
    <w:p w14:paraId="627FF081" w14:textId="55A90D5F" w:rsidR="00201E85" w:rsidRDefault="00694421" w:rsidP="00201E85">
      <w:pPr>
        <w:jc w:val="center"/>
        <w:rPr>
          <w:rFonts w:ascii="Times New Roman" w:hAnsi="Times New Roman" w:cs="Times New Roman"/>
          <w:szCs w:val="24"/>
        </w:rPr>
      </w:pPr>
      <w:r>
        <w:rPr>
          <w:rFonts w:ascii="Times New Roman" w:hAnsi="Times New Roman" w:cs="Times New Roman"/>
          <w:szCs w:val="24"/>
        </w:rPr>
        <w:t>HIePRO SOLICITATION</w:t>
      </w:r>
    </w:p>
    <w:p w14:paraId="58E9ED9C" w14:textId="2A880118" w:rsidR="00201ED0" w:rsidRDefault="007B030D" w:rsidP="002E0947">
      <w:pPr>
        <w:jc w:val="center"/>
        <w:rPr>
          <w:rFonts w:ascii="Times New Roman" w:hAnsi="Times New Roman" w:cs="Times New Roman"/>
          <w:szCs w:val="24"/>
        </w:rPr>
      </w:pPr>
      <w:r>
        <w:rPr>
          <w:rFonts w:ascii="Times New Roman" w:hAnsi="Times New Roman" w:cs="Times New Roman"/>
          <w:szCs w:val="24"/>
        </w:rPr>
        <w:t>REQUEST FOR QUOTES</w:t>
      </w:r>
    </w:p>
    <w:p w14:paraId="3A3A4699" w14:textId="77777777" w:rsidR="008F3015" w:rsidRDefault="008F3015" w:rsidP="00201E85">
      <w:pPr>
        <w:jc w:val="center"/>
        <w:rPr>
          <w:rFonts w:ascii="Times New Roman" w:hAnsi="Times New Roman" w:cs="Times New Roman"/>
          <w:szCs w:val="24"/>
        </w:rPr>
      </w:pPr>
    </w:p>
    <w:p w14:paraId="3708FF8E" w14:textId="3F6253EB" w:rsidR="003E373D" w:rsidRPr="00354C52" w:rsidRDefault="00201ED0" w:rsidP="00201E85">
      <w:pPr>
        <w:jc w:val="center"/>
        <w:rPr>
          <w:rFonts w:ascii="Times New Roman" w:hAnsi="Times New Roman" w:cs="Times New Roman"/>
          <w:szCs w:val="24"/>
        </w:rPr>
      </w:pPr>
      <w:r>
        <w:rPr>
          <w:rFonts w:ascii="Times New Roman" w:hAnsi="Times New Roman" w:cs="Times New Roman"/>
          <w:szCs w:val="24"/>
        </w:rPr>
        <w:t>FOR</w:t>
      </w:r>
    </w:p>
    <w:p w14:paraId="0EFF05E6" w14:textId="77777777" w:rsidR="003E373D" w:rsidRPr="00354C52" w:rsidRDefault="003E373D" w:rsidP="00201E85">
      <w:pPr>
        <w:jc w:val="center"/>
        <w:rPr>
          <w:rFonts w:ascii="Times New Roman" w:hAnsi="Times New Roman" w:cs="Times New Roman"/>
          <w:szCs w:val="24"/>
        </w:rPr>
      </w:pPr>
    </w:p>
    <w:p w14:paraId="6766C8B8" w14:textId="1C665D13" w:rsidR="002B69CE" w:rsidRPr="00390DEE" w:rsidRDefault="00A125E1" w:rsidP="002B69CE">
      <w:pPr>
        <w:jc w:val="center"/>
        <w:rPr>
          <w:rFonts w:ascii="Times New Roman" w:hAnsi="Times New Roman" w:cs="Times New Roman"/>
        </w:rPr>
      </w:pPr>
      <w:r>
        <w:rPr>
          <w:rFonts w:ascii="Times New Roman" w:eastAsia="Times New Roman" w:hAnsi="Times New Roman" w:cs="Times New Roman"/>
        </w:rPr>
        <w:t>DIESEL FUEL REPAIR</w:t>
      </w:r>
    </w:p>
    <w:p w14:paraId="589C0DE2" w14:textId="531E471E" w:rsidR="002B69CE" w:rsidRPr="00354C52" w:rsidRDefault="002B69CE" w:rsidP="002B69CE">
      <w:pPr>
        <w:jc w:val="center"/>
        <w:rPr>
          <w:rFonts w:ascii="Times New Roman" w:hAnsi="Times New Roman" w:cs="Times New Roman"/>
          <w:szCs w:val="24"/>
        </w:rPr>
      </w:pPr>
      <w:r w:rsidRPr="00354C52">
        <w:rPr>
          <w:rFonts w:ascii="Times New Roman" w:hAnsi="Times New Roman" w:cs="Times New Roman"/>
          <w:szCs w:val="24"/>
        </w:rPr>
        <w:t xml:space="preserve">Release: </w:t>
      </w:r>
      <w:r w:rsidR="00893957">
        <w:rPr>
          <w:rFonts w:ascii="Times New Roman" w:hAnsi="Times New Roman" w:cs="Times New Roman"/>
          <w:szCs w:val="24"/>
        </w:rPr>
        <w:t xml:space="preserve">May </w:t>
      </w:r>
      <w:r w:rsidR="000329E6">
        <w:rPr>
          <w:rFonts w:ascii="Times New Roman" w:hAnsi="Times New Roman" w:cs="Times New Roman"/>
          <w:szCs w:val="24"/>
        </w:rPr>
        <w:t>6</w:t>
      </w:r>
      <w:r w:rsidR="00893957">
        <w:rPr>
          <w:rFonts w:ascii="Times New Roman" w:hAnsi="Times New Roman" w:cs="Times New Roman"/>
          <w:szCs w:val="24"/>
        </w:rPr>
        <w:t>, 2025</w:t>
      </w:r>
    </w:p>
    <w:p w14:paraId="3A90E280" w14:textId="79CF406D" w:rsidR="00201E85" w:rsidRPr="00354C52" w:rsidRDefault="00201E85" w:rsidP="00201E85">
      <w:pPr>
        <w:jc w:val="center"/>
        <w:rPr>
          <w:rFonts w:ascii="Times New Roman" w:hAnsi="Times New Roman" w:cs="Times New Roman"/>
          <w:szCs w:val="24"/>
        </w:rPr>
      </w:pPr>
      <w:r w:rsidRPr="00354C52">
        <w:rPr>
          <w:rFonts w:ascii="Times New Roman" w:hAnsi="Times New Roman" w:cs="Times New Roman"/>
          <w:szCs w:val="24"/>
        </w:rPr>
        <w:t>Offer Due:</w:t>
      </w:r>
      <w:r w:rsidR="003E373D" w:rsidRPr="00354C52">
        <w:rPr>
          <w:rFonts w:ascii="Times New Roman" w:hAnsi="Times New Roman" w:cs="Times New Roman"/>
          <w:szCs w:val="24"/>
        </w:rPr>
        <w:t xml:space="preserve">  </w:t>
      </w:r>
      <w:r w:rsidR="00893957">
        <w:rPr>
          <w:rFonts w:ascii="Times New Roman" w:hAnsi="Times New Roman" w:cs="Times New Roman"/>
          <w:szCs w:val="24"/>
        </w:rPr>
        <w:t xml:space="preserve">May </w:t>
      </w:r>
      <w:r w:rsidR="000329E6">
        <w:rPr>
          <w:rFonts w:ascii="Times New Roman" w:hAnsi="Times New Roman" w:cs="Times New Roman"/>
          <w:szCs w:val="24"/>
        </w:rPr>
        <w:t>20</w:t>
      </w:r>
      <w:r w:rsidR="00893957">
        <w:rPr>
          <w:rFonts w:ascii="Times New Roman" w:hAnsi="Times New Roman" w:cs="Times New Roman"/>
          <w:szCs w:val="24"/>
        </w:rPr>
        <w:t>, 2025</w:t>
      </w:r>
      <w:r w:rsidR="00FE54C3" w:rsidRPr="00354C52">
        <w:rPr>
          <w:rFonts w:ascii="Times New Roman" w:hAnsi="Times New Roman" w:cs="Times New Roman"/>
          <w:szCs w:val="24"/>
        </w:rPr>
        <w:t>, 2</w:t>
      </w:r>
      <w:r w:rsidRPr="00354C52">
        <w:rPr>
          <w:rFonts w:ascii="Times New Roman" w:hAnsi="Times New Roman" w:cs="Times New Roman"/>
          <w:szCs w:val="24"/>
        </w:rPr>
        <w:t>:00 PM (HST)</w:t>
      </w:r>
    </w:p>
    <w:p w14:paraId="38C93085" w14:textId="10AB0878" w:rsidR="00A30CDE" w:rsidRPr="00354C52" w:rsidRDefault="00A30CDE" w:rsidP="00A30CDE">
      <w:pPr>
        <w:pStyle w:val="BodyText"/>
        <w:spacing w:before="5"/>
        <w:rPr>
          <w:rFonts w:ascii="Times New Roman" w:hAnsi="Times New Roman" w:cs="Times New Roman"/>
        </w:rPr>
      </w:pPr>
    </w:p>
    <w:p w14:paraId="0C708B62" w14:textId="77777777" w:rsidR="003E373D" w:rsidRPr="00354C52" w:rsidRDefault="003E373D" w:rsidP="00A30CDE">
      <w:pPr>
        <w:pStyle w:val="BodyText"/>
        <w:spacing w:before="5"/>
        <w:rPr>
          <w:rFonts w:ascii="Times New Roman" w:hAnsi="Times New Roman" w:cs="Times New Roman"/>
        </w:rPr>
      </w:pPr>
    </w:p>
    <w:p w14:paraId="70AA2B9B" w14:textId="4587CFC8" w:rsidR="00A30CDE" w:rsidRPr="00354C52" w:rsidRDefault="003E373D" w:rsidP="00A30CDE">
      <w:pPr>
        <w:pStyle w:val="BodyText"/>
        <w:spacing w:before="5"/>
        <w:rPr>
          <w:rFonts w:ascii="Times New Roman"/>
        </w:rPr>
      </w:pPr>
      <w:r w:rsidRPr="00354C52">
        <w:rPr>
          <w:rFonts w:ascii="Times New Roman"/>
        </w:rPr>
        <w:t>Hawaii State Hospital (HSH) is seeking a contract for</w:t>
      </w:r>
      <w:r w:rsidR="00AD5396">
        <w:rPr>
          <w:rFonts w:ascii="Times New Roman"/>
        </w:rPr>
        <w:t xml:space="preserve"> </w:t>
      </w:r>
      <w:r w:rsidR="00390DEE">
        <w:rPr>
          <w:rFonts w:ascii="Times New Roman"/>
        </w:rPr>
        <w:t>the</w:t>
      </w:r>
      <w:r w:rsidR="00E23EB3">
        <w:rPr>
          <w:rFonts w:ascii="Times New Roman"/>
        </w:rPr>
        <w:t xml:space="preserve"> repair of existing Diesel Fuel Piping and Solenoid Valve</w:t>
      </w:r>
      <w:r w:rsidR="00390DEE">
        <w:rPr>
          <w:rFonts w:ascii="Times New Roman"/>
        </w:rPr>
        <w:t xml:space="preserve"> </w:t>
      </w:r>
      <w:r w:rsidR="00376D52">
        <w:rPr>
          <w:rFonts w:ascii="Times New Roman"/>
        </w:rPr>
        <w:t>on the grounds of</w:t>
      </w:r>
      <w:r w:rsidR="00201E85" w:rsidRPr="00354C52">
        <w:rPr>
          <w:rFonts w:ascii="Times New Roman"/>
        </w:rPr>
        <w:t xml:space="preserve"> Hawaii State Hospital </w:t>
      </w:r>
      <w:r w:rsidRPr="00354C52">
        <w:rPr>
          <w:rFonts w:ascii="Times New Roman"/>
        </w:rPr>
        <w:t xml:space="preserve">set forth in Section 1, Scope of Services, </w:t>
      </w:r>
      <w:r w:rsidR="00694421">
        <w:rPr>
          <w:rFonts w:ascii="Times New Roman"/>
        </w:rPr>
        <w:t>of this solicitation Request for Quote</w:t>
      </w:r>
      <w:r w:rsidRPr="00354C52">
        <w:rPr>
          <w:rFonts w:ascii="Times New Roman"/>
        </w:rPr>
        <w:t xml:space="preserve"> (hereinafter </w:t>
      </w:r>
      <w:r w:rsidRPr="00354C52">
        <w:rPr>
          <w:rFonts w:ascii="Times New Roman"/>
        </w:rPr>
        <w:t>“</w:t>
      </w:r>
      <w:r w:rsidR="00694421">
        <w:rPr>
          <w:rFonts w:ascii="Times New Roman"/>
        </w:rPr>
        <w:t>RFQ</w:t>
      </w:r>
      <w:r w:rsidRPr="00354C52">
        <w:rPr>
          <w:rFonts w:ascii="Times New Roman"/>
        </w:rPr>
        <w:t>”</w:t>
      </w:r>
      <w:r w:rsidRPr="00354C52">
        <w:rPr>
          <w:rFonts w:ascii="Times New Roman"/>
        </w:rPr>
        <w:t>).</w:t>
      </w:r>
    </w:p>
    <w:p w14:paraId="40F25BAD" w14:textId="2CB3DE15" w:rsidR="00A30CDE" w:rsidRDefault="00A30CDE" w:rsidP="00A30CDE">
      <w:pPr>
        <w:pStyle w:val="BodyText"/>
        <w:spacing w:before="5"/>
        <w:rPr>
          <w:rFonts w:ascii="Times New Roman"/>
        </w:rPr>
      </w:pPr>
    </w:p>
    <w:p w14:paraId="1ABCF536" w14:textId="692B149B" w:rsidR="00376D52" w:rsidRDefault="00376D52" w:rsidP="00BE388C">
      <w:pPr>
        <w:pStyle w:val="ListParagraph"/>
        <w:widowControl/>
        <w:numPr>
          <w:ilvl w:val="0"/>
          <w:numId w:val="28"/>
        </w:numPr>
        <w:autoSpaceDE/>
        <w:autoSpaceDN/>
        <w:contextualSpacing/>
        <w:rPr>
          <w:rFonts w:ascii="Times New Roman" w:hAnsi="Times New Roman" w:cs="Times New Roman"/>
          <w:b/>
          <w:bCs/>
          <w:sz w:val="24"/>
          <w:szCs w:val="24"/>
        </w:rPr>
      </w:pPr>
      <w:r w:rsidRPr="00BE388C">
        <w:rPr>
          <w:rFonts w:ascii="Times New Roman" w:hAnsi="Times New Roman" w:cs="Times New Roman"/>
          <w:b/>
          <w:bCs/>
          <w:sz w:val="24"/>
          <w:szCs w:val="24"/>
        </w:rPr>
        <w:t>Scope of Services</w:t>
      </w:r>
      <w:r w:rsidR="00204E84">
        <w:rPr>
          <w:rFonts w:ascii="Times New Roman" w:hAnsi="Times New Roman" w:cs="Times New Roman"/>
          <w:b/>
          <w:bCs/>
          <w:sz w:val="24"/>
          <w:szCs w:val="24"/>
        </w:rPr>
        <w:t xml:space="preserve">: </w:t>
      </w:r>
    </w:p>
    <w:p w14:paraId="21BBF8F3" w14:textId="48EE7727" w:rsidR="00204E84" w:rsidRPr="00204E84" w:rsidRDefault="00E23EB3" w:rsidP="00204E84">
      <w:pPr>
        <w:pStyle w:val="ListParagraph"/>
        <w:widowControl/>
        <w:autoSpaceDE/>
        <w:autoSpaceDN/>
        <w:ind w:left="720" w:firstLine="0"/>
        <w:contextualSpacing/>
        <w:rPr>
          <w:rFonts w:ascii="Times New Roman" w:hAnsi="Times New Roman" w:cs="Times New Roman"/>
          <w:sz w:val="24"/>
          <w:szCs w:val="24"/>
        </w:rPr>
      </w:pPr>
      <w:r>
        <w:rPr>
          <w:rFonts w:ascii="Times New Roman" w:hAnsi="Times New Roman" w:cs="Times New Roman"/>
          <w:sz w:val="24"/>
          <w:szCs w:val="24"/>
        </w:rPr>
        <w:t xml:space="preserve">Furnish all </w:t>
      </w:r>
      <w:r w:rsidR="00C35CB6">
        <w:rPr>
          <w:rFonts w:ascii="Times New Roman" w:hAnsi="Times New Roman" w:cs="Times New Roman"/>
          <w:sz w:val="24"/>
          <w:szCs w:val="24"/>
        </w:rPr>
        <w:t>la</w:t>
      </w:r>
      <w:r>
        <w:rPr>
          <w:rFonts w:ascii="Times New Roman" w:hAnsi="Times New Roman" w:cs="Times New Roman"/>
          <w:sz w:val="24"/>
          <w:szCs w:val="24"/>
        </w:rPr>
        <w:t>bor, equipment, materials, and tools</w:t>
      </w:r>
      <w:r w:rsidR="004467CD">
        <w:rPr>
          <w:rFonts w:ascii="Times New Roman" w:hAnsi="Times New Roman" w:cs="Times New Roman"/>
          <w:sz w:val="24"/>
          <w:szCs w:val="24"/>
        </w:rPr>
        <w:t xml:space="preserve"> to remove and replace two (2) solenoid valves, a one (1) inch pump hose, and approximately two hundred and sixty (260)-if of existing diesel fuel piping between the existing fuel tank and the exterior of the building. </w:t>
      </w:r>
    </w:p>
    <w:p w14:paraId="77ECB27D" w14:textId="1D1318B8" w:rsidR="00BE388C" w:rsidRDefault="00204E84" w:rsidP="00BE388C">
      <w:pPr>
        <w:rPr>
          <w:rFonts w:ascii="Times New Roman" w:hAnsi="Times New Roman" w:cs="Times New Roman"/>
          <w:b/>
          <w:bCs/>
          <w:sz w:val="24"/>
          <w:szCs w:val="24"/>
        </w:rPr>
      </w:pPr>
      <w:r>
        <w:rPr>
          <w:rFonts w:ascii="Times New Roman" w:hAnsi="Times New Roman" w:cs="Times New Roman"/>
          <w:b/>
          <w:bCs/>
          <w:sz w:val="24"/>
          <w:szCs w:val="24"/>
        </w:rPr>
        <w:tab/>
      </w:r>
    </w:p>
    <w:p w14:paraId="4E2E0371" w14:textId="03BA4FCA" w:rsidR="00B71DF0" w:rsidRDefault="00B71DF0" w:rsidP="00BE388C">
      <w:pPr>
        <w:rPr>
          <w:rFonts w:ascii="Times New Roman" w:hAnsi="Times New Roman" w:cs="Times New Roman"/>
          <w:sz w:val="24"/>
          <w:szCs w:val="24"/>
        </w:rPr>
      </w:pPr>
      <w:r>
        <w:rPr>
          <w:rFonts w:ascii="Times New Roman" w:hAnsi="Times New Roman" w:cs="Times New Roman"/>
          <w:sz w:val="24"/>
          <w:szCs w:val="24"/>
        </w:rPr>
        <w:tab/>
        <w:t>Equipment:</w:t>
      </w:r>
    </w:p>
    <w:p w14:paraId="7A65224A" w14:textId="621DC86C" w:rsidR="00B71DF0" w:rsidRDefault="00B71DF0" w:rsidP="00B71DF0">
      <w:pPr>
        <w:pStyle w:val="BodyText"/>
        <w:spacing w:before="5"/>
        <w:ind w:left="360" w:firstLine="360"/>
        <w:rPr>
          <w:rFonts w:ascii="Times New Roman"/>
        </w:rPr>
      </w:pPr>
      <w:r>
        <w:rPr>
          <w:rFonts w:ascii="Times New Roman" w:hAnsi="Times New Roman" w:cs="Times New Roman"/>
        </w:rPr>
        <w:tab/>
      </w:r>
      <w:r w:rsidRPr="00463714">
        <w:rPr>
          <w:rFonts w:ascii="Times New Roman"/>
        </w:rPr>
        <w:t>C</w:t>
      </w:r>
      <w:r>
        <w:rPr>
          <w:rFonts w:ascii="Times New Roman"/>
        </w:rPr>
        <w:t xml:space="preserve">aterpillar 3516C Standby Diesel Generator </w:t>
      </w:r>
      <w:r>
        <w:rPr>
          <w:rFonts w:ascii="Times New Roman"/>
        </w:rPr>
        <w:t>–</w:t>
      </w:r>
      <w:r>
        <w:rPr>
          <w:rFonts w:ascii="Times New Roman"/>
        </w:rPr>
        <w:t xml:space="preserve"> Model CAT 3516C-HD</w:t>
      </w:r>
    </w:p>
    <w:p w14:paraId="14E164BA" w14:textId="77777777" w:rsidR="00B71DF0" w:rsidRPr="00463714" w:rsidRDefault="00B71DF0" w:rsidP="00B71DF0">
      <w:pPr>
        <w:pStyle w:val="BodyText"/>
        <w:spacing w:before="5"/>
        <w:ind w:left="1080" w:firstLine="360"/>
        <w:rPr>
          <w:rFonts w:ascii="Times New Roman"/>
        </w:rPr>
      </w:pPr>
      <w:r>
        <w:rPr>
          <w:rFonts w:ascii="Times New Roman"/>
        </w:rPr>
        <w:t xml:space="preserve">Kohler Generator </w:t>
      </w:r>
      <w:r>
        <w:rPr>
          <w:rFonts w:ascii="Times New Roman"/>
        </w:rPr>
        <w:t>–</w:t>
      </w:r>
      <w:r>
        <w:rPr>
          <w:rFonts w:ascii="Times New Roman"/>
        </w:rPr>
        <w:t xml:space="preserve"> Model 2000REOZMD</w:t>
      </w:r>
    </w:p>
    <w:p w14:paraId="46DB7595" w14:textId="25E1E028" w:rsidR="00B71DF0" w:rsidRPr="00B71DF0" w:rsidRDefault="00B71DF0" w:rsidP="00BE388C">
      <w:pPr>
        <w:rPr>
          <w:rFonts w:ascii="Times New Roman" w:hAnsi="Times New Roman" w:cs="Times New Roman"/>
          <w:sz w:val="24"/>
          <w:szCs w:val="24"/>
        </w:rPr>
      </w:pPr>
    </w:p>
    <w:p w14:paraId="404A8D92" w14:textId="77777777" w:rsidR="00EF406E" w:rsidRDefault="00EF406E" w:rsidP="00BE388C">
      <w:pPr>
        <w:rPr>
          <w:rFonts w:ascii="Times New Roman" w:hAnsi="Times New Roman" w:cs="Times New Roman"/>
          <w:b/>
          <w:bCs/>
          <w:sz w:val="24"/>
          <w:szCs w:val="24"/>
        </w:rPr>
      </w:pPr>
    </w:p>
    <w:p w14:paraId="4C1E700F" w14:textId="380F329A" w:rsidR="00204E84" w:rsidRPr="00D204ED" w:rsidRDefault="004467CD" w:rsidP="00D204ED">
      <w:pPr>
        <w:pStyle w:val="ListParagraph"/>
        <w:numPr>
          <w:ilvl w:val="0"/>
          <w:numId w:val="28"/>
        </w:numPr>
        <w:rPr>
          <w:rFonts w:ascii="Times New Roman" w:hAnsi="Times New Roman" w:cs="Times New Roman"/>
          <w:b/>
          <w:bCs/>
          <w:sz w:val="24"/>
          <w:szCs w:val="24"/>
        </w:rPr>
      </w:pPr>
      <w:r>
        <w:rPr>
          <w:rFonts w:ascii="Times New Roman" w:hAnsi="Times New Roman" w:cs="Times New Roman"/>
          <w:b/>
          <w:bCs/>
          <w:sz w:val="24"/>
          <w:szCs w:val="24"/>
        </w:rPr>
        <w:t>Solenoid Valve and 1” Pump Hose</w:t>
      </w:r>
      <w:r w:rsidR="00204E84" w:rsidRPr="00D204ED">
        <w:rPr>
          <w:rFonts w:ascii="Times New Roman" w:hAnsi="Times New Roman" w:cs="Times New Roman"/>
          <w:b/>
          <w:bCs/>
          <w:sz w:val="24"/>
          <w:szCs w:val="24"/>
        </w:rPr>
        <w:t>:</w:t>
      </w:r>
      <w:r w:rsidR="00B71DF0">
        <w:rPr>
          <w:rFonts w:ascii="Times New Roman" w:hAnsi="Times New Roman" w:cs="Times New Roman"/>
          <w:b/>
          <w:bCs/>
          <w:sz w:val="24"/>
          <w:szCs w:val="24"/>
        </w:rPr>
        <w:t xml:space="preserve"> </w:t>
      </w:r>
    </w:p>
    <w:p w14:paraId="170A7FDE" w14:textId="77777777" w:rsidR="004467CD" w:rsidRPr="004467CD" w:rsidRDefault="004467CD" w:rsidP="00EF406E">
      <w:pPr>
        <w:pStyle w:val="ListParagraph"/>
        <w:numPr>
          <w:ilvl w:val="0"/>
          <w:numId w:val="31"/>
        </w:numPr>
        <w:rPr>
          <w:rFonts w:ascii="Times New Roman" w:hAnsi="Times New Roman" w:cs="Times New Roman"/>
          <w:b/>
          <w:bCs/>
          <w:sz w:val="24"/>
          <w:szCs w:val="24"/>
        </w:rPr>
      </w:pPr>
      <w:r>
        <w:rPr>
          <w:rFonts w:ascii="Times New Roman" w:hAnsi="Times New Roman" w:cs="Times New Roman"/>
          <w:sz w:val="24"/>
          <w:szCs w:val="24"/>
        </w:rPr>
        <w:t>Remove and replace two (2) solenoid valves in the existing diesel foul piping, New valves will be “like-for-like” replacements, ASCO 8210G054V and 8210B057V.</w:t>
      </w:r>
    </w:p>
    <w:p w14:paraId="04725554" w14:textId="18CF7F9E" w:rsidR="00376D52" w:rsidRPr="00EF406E" w:rsidRDefault="004467CD" w:rsidP="00EF406E">
      <w:pPr>
        <w:pStyle w:val="ListParagraph"/>
        <w:numPr>
          <w:ilvl w:val="0"/>
          <w:numId w:val="31"/>
        </w:numPr>
        <w:rPr>
          <w:rFonts w:ascii="Times New Roman" w:hAnsi="Times New Roman" w:cs="Times New Roman"/>
          <w:b/>
          <w:bCs/>
          <w:sz w:val="24"/>
          <w:szCs w:val="24"/>
        </w:rPr>
      </w:pPr>
      <w:r>
        <w:rPr>
          <w:rFonts w:ascii="Times New Roman" w:hAnsi="Times New Roman" w:cs="Times New Roman"/>
          <w:sz w:val="24"/>
          <w:szCs w:val="24"/>
        </w:rPr>
        <w:t>Remove and replace one (1) rubber hose at existing fuel pump. Rubber hose is approximately eighteen (18”) inch in length</w:t>
      </w:r>
      <w:r w:rsidR="00EF406E">
        <w:rPr>
          <w:rFonts w:ascii="Times New Roman" w:hAnsi="Times New Roman" w:cs="Times New Roman"/>
          <w:sz w:val="24"/>
          <w:szCs w:val="24"/>
        </w:rPr>
        <w:t>.</w:t>
      </w:r>
    </w:p>
    <w:p w14:paraId="301A5BA1" w14:textId="1602F8C6" w:rsidR="00EF406E" w:rsidRPr="004467CD" w:rsidRDefault="004467CD" w:rsidP="00EF406E">
      <w:pPr>
        <w:pStyle w:val="ListParagraph"/>
        <w:numPr>
          <w:ilvl w:val="0"/>
          <w:numId w:val="31"/>
        </w:numPr>
        <w:rPr>
          <w:rFonts w:ascii="Times New Roman" w:hAnsi="Times New Roman" w:cs="Times New Roman"/>
          <w:b/>
          <w:bCs/>
          <w:sz w:val="24"/>
          <w:szCs w:val="24"/>
        </w:rPr>
      </w:pPr>
      <w:r>
        <w:rPr>
          <w:rFonts w:ascii="Times New Roman" w:hAnsi="Times New Roman" w:cs="Times New Roman"/>
          <w:sz w:val="24"/>
          <w:szCs w:val="24"/>
        </w:rPr>
        <w:t>Pressure testing at line pressure</w:t>
      </w:r>
    </w:p>
    <w:p w14:paraId="64939B71" w14:textId="4477DBBB" w:rsidR="004467CD" w:rsidRDefault="004467CD" w:rsidP="004467CD">
      <w:pPr>
        <w:rPr>
          <w:rFonts w:ascii="Times New Roman" w:hAnsi="Times New Roman" w:cs="Times New Roman"/>
          <w:b/>
          <w:bCs/>
          <w:sz w:val="24"/>
          <w:szCs w:val="24"/>
        </w:rPr>
      </w:pPr>
    </w:p>
    <w:p w14:paraId="1EE7734E" w14:textId="7B7C6C84" w:rsidR="004467CD" w:rsidRDefault="004467CD" w:rsidP="004467CD">
      <w:pPr>
        <w:pStyle w:val="ListParagraph"/>
        <w:numPr>
          <w:ilvl w:val="0"/>
          <w:numId w:val="28"/>
        </w:numPr>
        <w:rPr>
          <w:rFonts w:ascii="Times New Roman" w:hAnsi="Times New Roman" w:cs="Times New Roman"/>
          <w:b/>
          <w:bCs/>
          <w:sz w:val="24"/>
          <w:szCs w:val="24"/>
        </w:rPr>
      </w:pPr>
      <w:r>
        <w:rPr>
          <w:rFonts w:ascii="Times New Roman" w:hAnsi="Times New Roman" w:cs="Times New Roman"/>
          <w:b/>
          <w:bCs/>
          <w:sz w:val="24"/>
          <w:szCs w:val="24"/>
        </w:rPr>
        <w:t>Diesel Fuel Piping:</w:t>
      </w:r>
    </w:p>
    <w:p w14:paraId="3879FFE2" w14:textId="400505EA" w:rsidR="004467CD" w:rsidRDefault="004467CD" w:rsidP="004467CD">
      <w:pPr>
        <w:pStyle w:val="ListParagraph"/>
        <w:numPr>
          <w:ilvl w:val="0"/>
          <w:numId w:val="45"/>
        </w:numPr>
        <w:rPr>
          <w:rFonts w:ascii="Times New Roman" w:hAnsi="Times New Roman" w:cs="Times New Roman"/>
          <w:sz w:val="24"/>
          <w:szCs w:val="24"/>
        </w:rPr>
      </w:pPr>
      <w:r w:rsidRPr="004467CD">
        <w:rPr>
          <w:rFonts w:ascii="Times New Roman" w:hAnsi="Times New Roman" w:cs="Times New Roman"/>
          <w:sz w:val="24"/>
          <w:szCs w:val="24"/>
        </w:rPr>
        <w:t xml:space="preserve">Disconnect </w:t>
      </w:r>
      <w:r>
        <w:rPr>
          <w:rFonts w:ascii="Times New Roman" w:hAnsi="Times New Roman" w:cs="Times New Roman"/>
          <w:sz w:val="24"/>
          <w:szCs w:val="24"/>
        </w:rPr>
        <w:t>and remove section(s) of the existing diesel fuel supply and return piping and install replacement sections of piping at the end of each work shift.</w:t>
      </w:r>
    </w:p>
    <w:p w14:paraId="491EE618" w14:textId="59B249FA" w:rsidR="004467CD" w:rsidRDefault="004467CD" w:rsidP="004467CD">
      <w:pPr>
        <w:pStyle w:val="ListParagraph"/>
        <w:numPr>
          <w:ilvl w:val="0"/>
          <w:numId w:val="45"/>
        </w:numPr>
        <w:rPr>
          <w:rFonts w:ascii="Times New Roman" w:hAnsi="Times New Roman" w:cs="Times New Roman"/>
          <w:sz w:val="24"/>
          <w:szCs w:val="24"/>
        </w:rPr>
      </w:pPr>
      <w:r>
        <w:rPr>
          <w:rFonts w:ascii="Times New Roman" w:hAnsi="Times New Roman" w:cs="Times New Roman"/>
          <w:sz w:val="24"/>
          <w:szCs w:val="24"/>
        </w:rPr>
        <w:t xml:space="preserve">Replacement piping shall be black steel, Sch 80 with threaded fittings and it shall extend from the top of the existing fuel tank to the exterior wall </w:t>
      </w:r>
      <w:r w:rsidR="00C35CB6">
        <w:rPr>
          <w:rFonts w:ascii="Times New Roman" w:hAnsi="Times New Roman" w:cs="Times New Roman"/>
          <w:sz w:val="24"/>
          <w:szCs w:val="24"/>
        </w:rPr>
        <w:t>for</w:t>
      </w:r>
      <w:r>
        <w:rPr>
          <w:rFonts w:ascii="Times New Roman" w:hAnsi="Times New Roman" w:cs="Times New Roman"/>
          <w:sz w:val="24"/>
          <w:szCs w:val="24"/>
        </w:rPr>
        <w:t xml:space="preserve"> the adjacent building.</w:t>
      </w:r>
    </w:p>
    <w:p w14:paraId="3A44F95D" w14:textId="56803AD9" w:rsidR="004467CD" w:rsidRDefault="004467CD" w:rsidP="004467CD">
      <w:pPr>
        <w:pStyle w:val="ListParagraph"/>
        <w:numPr>
          <w:ilvl w:val="0"/>
          <w:numId w:val="45"/>
        </w:numPr>
        <w:rPr>
          <w:rFonts w:ascii="Times New Roman" w:hAnsi="Times New Roman" w:cs="Times New Roman"/>
          <w:sz w:val="24"/>
          <w:szCs w:val="24"/>
        </w:rPr>
      </w:pPr>
      <w:r>
        <w:rPr>
          <w:rFonts w:ascii="Times New Roman" w:hAnsi="Times New Roman" w:cs="Times New Roman"/>
          <w:sz w:val="24"/>
          <w:szCs w:val="24"/>
        </w:rPr>
        <w:t>Pressure testing at the line pressure.</w:t>
      </w:r>
    </w:p>
    <w:p w14:paraId="144E6E8D" w14:textId="28495E30" w:rsidR="004467CD" w:rsidRDefault="004467CD" w:rsidP="004467CD">
      <w:pPr>
        <w:pStyle w:val="ListParagraph"/>
        <w:numPr>
          <w:ilvl w:val="0"/>
          <w:numId w:val="45"/>
        </w:numPr>
        <w:rPr>
          <w:rFonts w:ascii="Times New Roman" w:hAnsi="Times New Roman" w:cs="Times New Roman"/>
          <w:sz w:val="24"/>
          <w:szCs w:val="24"/>
        </w:rPr>
      </w:pPr>
      <w:r>
        <w:rPr>
          <w:rFonts w:ascii="Times New Roman" w:hAnsi="Times New Roman" w:cs="Times New Roman"/>
          <w:sz w:val="24"/>
          <w:szCs w:val="24"/>
        </w:rPr>
        <w:t xml:space="preserve">The existing valves and pipe </w:t>
      </w:r>
      <w:r w:rsidR="000329E6">
        <w:rPr>
          <w:rFonts w:ascii="Times New Roman" w:hAnsi="Times New Roman" w:cs="Times New Roman"/>
          <w:sz w:val="24"/>
          <w:szCs w:val="24"/>
        </w:rPr>
        <w:t>support</w:t>
      </w:r>
      <w:r>
        <w:rPr>
          <w:rFonts w:ascii="Times New Roman" w:hAnsi="Times New Roman" w:cs="Times New Roman"/>
          <w:sz w:val="24"/>
          <w:szCs w:val="24"/>
        </w:rPr>
        <w:t xml:space="preserve"> shall be reused.</w:t>
      </w:r>
    </w:p>
    <w:p w14:paraId="1B890F38" w14:textId="7CE4B34C" w:rsidR="003C0408" w:rsidRDefault="003C0408" w:rsidP="003C0408">
      <w:pPr>
        <w:rPr>
          <w:rFonts w:ascii="Times New Roman" w:hAnsi="Times New Roman" w:cs="Times New Roman"/>
          <w:sz w:val="24"/>
          <w:szCs w:val="24"/>
        </w:rPr>
      </w:pPr>
    </w:p>
    <w:p w14:paraId="1759DB0A" w14:textId="77777777" w:rsidR="003C0408" w:rsidRPr="003C0408" w:rsidRDefault="003C0408" w:rsidP="003C0408">
      <w:pPr>
        <w:rPr>
          <w:rFonts w:ascii="Times New Roman" w:hAnsi="Times New Roman" w:cs="Times New Roman"/>
          <w:sz w:val="24"/>
          <w:szCs w:val="24"/>
        </w:rPr>
      </w:pPr>
    </w:p>
    <w:p w14:paraId="2AF01ACD" w14:textId="1B56D6CB" w:rsidR="00376D52" w:rsidRPr="00EF406E" w:rsidRDefault="00742DA3" w:rsidP="00EF406E">
      <w:pPr>
        <w:rPr>
          <w:rFonts w:ascii="Times New Roman" w:hAnsi="Times New Roman" w:cs="Times New Roman"/>
          <w:sz w:val="24"/>
          <w:szCs w:val="24"/>
        </w:rPr>
      </w:pPr>
      <w:r w:rsidRPr="00EF406E">
        <w:rPr>
          <w:rFonts w:ascii="Times New Roman" w:hAnsi="Times New Roman" w:cs="Times New Roman"/>
          <w:sz w:val="24"/>
          <w:szCs w:val="24"/>
        </w:rPr>
        <w:br/>
      </w:r>
    </w:p>
    <w:p w14:paraId="5841044F" w14:textId="2F381635" w:rsidR="00376D52" w:rsidRDefault="00D204ED" w:rsidP="00174B0E">
      <w:pPr>
        <w:pStyle w:val="ListParagraph"/>
        <w:widowControl/>
        <w:numPr>
          <w:ilvl w:val="0"/>
          <w:numId w:val="28"/>
        </w:numPr>
        <w:autoSpaceDE/>
        <w:autoSpaceDN/>
        <w:contextualSpacing/>
        <w:rPr>
          <w:rFonts w:ascii="Times New Roman" w:hAnsi="Times New Roman" w:cs="Times New Roman"/>
          <w:b/>
          <w:bCs/>
          <w:sz w:val="24"/>
          <w:szCs w:val="24"/>
        </w:rPr>
      </w:pPr>
      <w:r>
        <w:rPr>
          <w:rFonts w:ascii="Times New Roman" w:hAnsi="Times New Roman" w:cs="Times New Roman"/>
          <w:b/>
          <w:bCs/>
          <w:sz w:val="24"/>
          <w:szCs w:val="24"/>
        </w:rPr>
        <w:lastRenderedPageBreak/>
        <w:t>Qualification and Requirements</w:t>
      </w:r>
      <w:r w:rsidR="00376D52" w:rsidRPr="00376D52">
        <w:rPr>
          <w:rFonts w:ascii="Times New Roman" w:hAnsi="Times New Roman" w:cs="Times New Roman"/>
          <w:b/>
          <w:bCs/>
          <w:sz w:val="24"/>
          <w:szCs w:val="24"/>
        </w:rPr>
        <w:t>:</w:t>
      </w:r>
    </w:p>
    <w:p w14:paraId="2A5BD893" w14:textId="77777777" w:rsidR="009B55D9" w:rsidRPr="00376D52" w:rsidRDefault="009B55D9" w:rsidP="00C03197">
      <w:pPr>
        <w:pStyle w:val="ListParagraph"/>
        <w:widowControl/>
        <w:autoSpaceDE/>
        <w:autoSpaceDN/>
        <w:ind w:left="720" w:firstLine="0"/>
        <w:contextualSpacing/>
        <w:rPr>
          <w:rFonts w:ascii="Times New Roman" w:hAnsi="Times New Roman" w:cs="Times New Roman"/>
          <w:b/>
          <w:bCs/>
          <w:sz w:val="24"/>
          <w:szCs w:val="24"/>
        </w:rPr>
      </w:pPr>
    </w:p>
    <w:p w14:paraId="514F42BC" w14:textId="03D3CBC8" w:rsidR="00376D52" w:rsidRDefault="00D204ED" w:rsidP="009B55D9">
      <w:pPr>
        <w:pStyle w:val="ListParagraph"/>
        <w:numPr>
          <w:ilvl w:val="1"/>
          <w:numId w:val="36"/>
        </w:numPr>
        <w:rPr>
          <w:rFonts w:ascii="Times New Roman" w:hAnsi="Times New Roman" w:cs="Times New Roman"/>
          <w:sz w:val="24"/>
          <w:szCs w:val="24"/>
        </w:rPr>
      </w:pPr>
      <w:r>
        <w:rPr>
          <w:rFonts w:ascii="Times New Roman" w:hAnsi="Times New Roman" w:cs="Times New Roman"/>
          <w:sz w:val="24"/>
          <w:szCs w:val="24"/>
        </w:rPr>
        <w:t>Provide qualified candidates who have annual federal and state security background checks performed for employees who handle the contract services under this RFQ. Provide upon request to Facility Manager.</w:t>
      </w:r>
    </w:p>
    <w:p w14:paraId="218051D2" w14:textId="61D402EF" w:rsidR="00D204ED" w:rsidRDefault="00D204ED" w:rsidP="009B55D9">
      <w:pPr>
        <w:pStyle w:val="ListParagraph"/>
        <w:numPr>
          <w:ilvl w:val="1"/>
          <w:numId w:val="36"/>
        </w:numPr>
        <w:rPr>
          <w:rFonts w:ascii="Times New Roman" w:hAnsi="Times New Roman" w:cs="Times New Roman"/>
          <w:sz w:val="24"/>
          <w:szCs w:val="24"/>
        </w:rPr>
      </w:pPr>
      <w:r>
        <w:rPr>
          <w:rFonts w:ascii="Times New Roman" w:hAnsi="Times New Roman" w:cs="Times New Roman"/>
          <w:sz w:val="24"/>
          <w:szCs w:val="24"/>
        </w:rPr>
        <w:t>Maintain an accurate record and shall report to Facility Manager of Hawaii State Hospital.</w:t>
      </w:r>
    </w:p>
    <w:p w14:paraId="36FF3C56" w14:textId="77777777" w:rsidR="00A360F6" w:rsidRPr="00376D52" w:rsidRDefault="00A360F6" w:rsidP="00BB5FE3">
      <w:pPr>
        <w:pStyle w:val="BodyText"/>
        <w:spacing w:before="5"/>
        <w:ind w:left="360"/>
        <w:rPr>
          <w:rFonts w:ascii="Times New Roman"/>
        </w:rPr>
      </w:pPr>
    </w:p>
    <w:p w14:paraId="3335E94D" w14:textId="77777777" w:rsidR="00FB4607" w:rsidRPr="00354C52" w:rsidRDefault="00FB4607">
      <w:pPr>
        <w:pStyle w:val="BodyText"/>
        <w:rPr>
          <w:sz w:val="20"/>
        </w:rPr>
      </w:pPr>
    </w:p>
    <w:tbl>
      <w:tblPr>
        <w:tblW w:w="10350" w:type="dxa"/>
        <w:tblLayout w:type="fixed"/>
        <w:tblCellMar>
          <w:left w:w="0" w:type="dxa"/>
          <w:right w:w="0" w:type="dxa"/>
        </w:tblCellMar>
        <w:tblLook w:val="01E0" w:firstRow="1" w:lastRow="1" w:firstColumn="1" w:lastColumn="1" w:noHBand="0" w:noVBand="0"/>
      </w:tblPr>
      <w:tblGrid>
        <w:gridCol w:w="2520"/>
        <w:gridCol w:w="7830"/>
      </w:tblGrid>
      <w:tr w:rsidR="00354C52" w:rsidRPr="00354C52" w14:paraId="35BF832D" w14:textId="77777777" w:rsidTr="00B625C6">
        <w:trPr>
          <w:trHeight w:val="638"/>
        </w:trPr>
        <w:tc>
          <w:tcPr>
            <w:tcW w:w="2520" w:type="dxa"/>
            <w:shd w:val="clear" w:color="auto" w:fill="D9D9D9"/>
          </w:tcPr>
          <w:p w14:paraId="1460A7AF" w14:textId="60C661E2" w:rsidR="00FB4607" w:rsidRPr="00354C52" w:rsidRDefault="00FB4607">
            <w:pPr>
              <w:pStyle w:val="TableParagraph"/>
              <w:spacing w:line="320" w:lineRule="atLeast"/>
              <w:ind w:left="106" w:right="978"/>
              <w:rPr>
                <w:rFonts w:ascii="Times New Roman" w:hAnsi="Times New Roman" w:cs="Times New Roman"/>
                <w:b/>
                <w:sz w:val="24"/>
              </w:rPr>
            </w:pPr>
          </w:p>
        </w:tc>
        <w:tc>
          <w:tcPr>
            <w:tcW w:w="7830" w:type="dxa"/>
            <w:shd w:val="clear" w:color="auto" w:fill="D9D9D9"/>
          </w:tcPr>
          <w:p w14:paraId="5B0DA6A9" w14:textId="1461141F" w:rsidR="00FB4607" w:rsidRPr="00354C52" w:rsidRDefault="005154D2">
            <w:pPr>
              <w:pStyle w:val="TableParagraph"/>
              <w:spacing w:before="161"/>
              <w:ind w:left="125"/>
              <w:rPr>
                <w:rFonts w:ascii="Times New Roman" w:hAnsi="Times New Roman" w:cs="Times New Roman"/>
                <w:b/>
                <w:sz w:val="24"/>
              </w:rPr>
            </w:pPr>
            <w:r>
              <w:rPr>
                <w:rFonts w:ascii="Times New Roman" w:hAnsi="Times New Roman" w:cs="Times New Roman"/>
                <w:b/>
                <w:sz w:val="24"/>
              </w:rPr>
              <w:t xml:space="preserve">General </w:t>
            </w:r>
            <w:r w:rsidR="005C1DF4" w:rsidRPr="00354C52">
              <w:rPr>
                <w:rFonts w:ascii="Times New Roman" w:hAnsi="Times New Roman" w:cs="Times New Roman"/>
                <w:b/>
                <w:sz w:val="24"/>
              </w:rPr>
              <w:t>Description</w:t>
            </w:r>
            <w:r w:rsidR="005C1DF4" w:rsidRPr="00354C52">
              <w:rPr>
                <w:rFonts w:ascii="Times New Roman" w:hAnsi="Times New Roman" w:cs="Times New Roman"/>
                <w:b/>
                <w:spacing w:val="-3"/>
                <w:sz w:val="24"/>
              </w:rPr>
              <w:t xml:space="preserve"> </w:t>
            </w:r>
          </w:p>
        </w:tc>
      </w:tr>
      <w:tr w:rsidR="00354C52" w:rsidRPr="00B625C6" w14:paraId="0414211B" w14:textId="77777777" w:rsidTr="00B625C6">
        <w:trPr>
          <w:trHeight w:val="1307"/>
        </w:trPr>
        <w:tc>
          <w:tcPr>
            <w:tcW w:w="2520" w:type="dxa"/>
          </w:tcPr>
          <w:p w14:paraId="282A672E" w14:textId="04D6433F" w:rsidR="00FB4607" w:rsidRPr="00B625C6" w:rsidRDefault="00750B32">
            <w:pPr>
              <w:pStyle w:val="TableParagraph"/>
              <w:spacing w:before="126"/>
              <w:ind w:left="106" w:right="519"/>
              <w:rPr>
                <w:rFonts w:ascii="Times New Roman" w:hAnsi="Times New Roman" w:cs="Times New Roman"/>
                <w:b/>
                <w:sz w:val="24"/>
                <w:szCs w:val="24"/>
              </w:rPr>
            </w:pPr>
            <w:r w:rsidRPr="00B625C6">
              <w:rPr>
                <w:rFonts w:ascii="Times New Roman" w:hAnsi="Times New Roman" w:cs="Times New Roman"/>
                <w:b/>
                <w:sz w:val="24"/>
                <w:szCs w:val="24"/>
              </w:rPr>
              <w:t>Prebid Conference</w:t>
            </w:r>
          </w:p>
        </w:tc>
        <w:tc>
          <w:tcPr>
            <w:tcW w:w="7830" w:type="dxa"/>
          </w:tcPr>
          <w:p w14:paraId="10998D04" w14:textId="52447D4C" w:rsidR="00D204ED" w:rsidRPr="00DA3BED" w:rsidRDefault="00D204ED" w:rsidP="00D204ED">
            <w:pPr>
              <w:rPr>
                <w:rFonts w:ascii="Times New Roman" w:eastAsia="Times New Roman" w:hAnsi="Times New Roman" w:cs="Times New Roman"/>
                <w:sz w:val="24"/>
                <w:szCs w:val="24"/>
              </w:rPr>
            </w:pPr>
            <w:r w:rsidRPr="00DA3BED">
              <w:rPr>
                <w:rFonts w:ascii="Times New Roman" w:eastAsia="Times New Roman" w:hAnsi="Times New Roman" w:cs="Times New Roman"/>
                <w:sz w:val="24"/>
                <w:szCs w:val="24"/>
              </w:rPr>
              <w:t>A</w:t>
            </w:r>
            <w:r w:rsidR="00EF406E">
              <w:rPr>
                <w:rFonts w:ascii="Times New Roman" w:eastAsia="Times New Roman" w:hAnsi="Times New Roman" w:cs="Times New Roman"/>
                <w:sz w:val="24"/>
                <w:szCs w:val="24"/>
              </w:rPr>
              <w:t xml:space="preserve">ll Contractors must attend a mandatory pre-conference site visit at the Hawaii State Hospital on </w:t>
            </w:r>
            <w:r w:rsidR="00893957">
              <w:rPr>
                <w:rFonts w:ascii="Times New Roman" w:eastAsia="Times New Roman" w:hAnsi="Times New Roman" w:cs="Times New Roman"/>
                <w:sz w:val="24"/>
                <w:szCs w:val="24"/>
              </w:rPr>
              <w:t xml:space="preserve">May 8, </w:t>
            </w:r>
            <w:r w:rsidR="000329E6">
              <w:rPr>
                <w:rFonts w:ascii="Times New Roman" w:eastAsia="Times New Roman" w:hAnsi="Times New Roman" w:cs="Times New Roman"/>
                <w:sz w:val="24"/>
                <w:szCs w:val="24"/>
              </w:rPr>
              <w:t>2025,</w:t>
            </w:r>
            <w:r w:rsidR="00893957">
              <w:rPr>
                <w:rFonts w:ascii="Times New Roman" w:eastAsia="Times New Roman" w:hAnsi="Times New Roman" w:cs="Times New Roman"/>
                <w:sz w:val="24"/>
                <w:szCs w:val="24"/>
              </w:rPr>
              <w:t xml:space="preserve"> at 9:00a,</w:t>
            </w:r>
            <w:r w:rsidR="00EF406E">
              <w:rPr>
                <w:rFonts w:ascii="Times New Roman" w:eastAsia="Times New Roman" w:hAnsi="Times New Roman" w:cs="Times New Roman"/>
                <w:sz w:val="24"/>
                <w:szCs w:val="24"/>
              </w:rPr>
              <w:t xml:space="preserve"> to do a site visit to evaluate scope of work. Confirm attendance via the HIePRO site. </w:t>
            </w:r>
          </w:p>
          <w:p w14:paraId="0E0F82A8" w14:textId="78CAA143" w:rsidR="00FB4607" w:rsidRPr="00B625C6" w:rsidRDefault="00FB4607" w:rsidP="007F50B8">
            <w:pPr>
              <w:pStyle w:val="TableParagraph"/>
              <w:tabs>
                <w:tab w:val="left" w:pos="845"/>
                <w:tab w:val="left" w:pos="846"/>
              </w:tabs>
              <w:spacing w:line="269" w:lineRule="exact"/>
              <w:ind w:left="0"/>
              <w:rPr>
                <w:rFonts w:ascii="Times New Roman" w:hAnsi="Times New Roman" w:cs="Times New Roman"/>
                <w:sz w:val="24"/>
                <w:szCs w:val="24"/>
              </w:rPr>
            </w:pPr>
          </w:p>
        </w:tc>
      </w:tr>
      <w:tr w:rsidR="00A321C4" w:rsidRPr="00B625C6" w14:paraId="2D7897EB" w14:textId="77777777" w:rsidTr="00B625C6">
        <w:trPr>
          <w:trHeight w:val="1307"/>
        </w:trPr>
        <w:tc>
          <w:tcPr>
            <w:tcW w:w="2520" w:type="dxa"/>
          </w:tcPr>
          <w:p w14:paraId="0E8EB59D" w14:textId="1E54A113" w:rsidR="00A321C4" w:rsidRPr="00B625C6" w:rsidRDefault="00A321C4">
            <w:pPr>
              <w:pStyle w:val="TableParagraph"/>
              <w:spacing w:before="126"/>
              <w:ind w:left="106" w:right="519"/>
              <w:rPr>
                <w:rFonts w:ascii="Times New Roman" w:hAnsi="Times New Roman" w:cs="Times New Roman"/>
                <w:b/>
                <w:sz w:val="24"/>
                <w:szCs w:val="24"/>
              </w:rPr>
            </w:pPr>
            <w:r w:rsidRPr="00B625C6">
              <w:rPr>
                <w:rFonts w:ascii="Times New Roman" w:hAnsi="Times New Roman" w:cs="Times New Roman"/>
                <w:b/>
                <w:sz w:val="24"/>
                <w:szCs w:val="24"/>
              </w:rPr>
              <w:t>Performance</w:t>
            </w:r>
          </w:p>
        </w:tc>
        <w:tc>
          <w:tcPr>
            <w:tcW w:w="7830" w:type="dxa"/>
          </w:tcPr>
          <w:p w14:paraId="410D8790" w14:textId="4FB73AE8" w:rsidR="00A321C4" w:rsidRPr="00B625C6" w:rsidRDefault="00A321C4" w:rsidP="00B625C6">
            <w:pPr>
              <w:pStyle w:val="TableParagraph"/>
              <w:numPr>
                <w:ilvl w:val="0"/>
                <w:numId w:val="37"/>
              </w:numPr>
              <w:tabs>
                <w:tab w:val="left" w:pos="845"/>
                <w:tab w:val="left" w:pos="846"/>
              </w:tabs>
              <w:spacing w:line="267" w:lineRule="exact"/>
              <w:rPr>
                <w:rFonts w:ascii="Times New Roman" w:hAnsi="Times New Roman" w:cs="Times New Roman"/>
                <w:sz w:val="24"/>
                <w:szCs w:val="24"/>
              </w:rPr>
            </w:pPr>
            <w:r w:rsidRPr="00B625C6">
              <w:rPr>
                <w:rFonts w:ascii="Times New Roman" w:hAnsi="Times New Roman" w:cs="Times New Roman"/>
                <w:sz w:val="24"/>
                <w:szCs w:val="24"/>
              </w:rPr>
              <w:t xml:space="preserve">The contractor shall provide a schedule for acceptance by HSH for all required services a minimum of </w:t>
            </w:r>
            <w:r w:rsidR="00552317" w:rsidRPr="00B625C6">
              <w:rPr>
                <w:rFonts w:ascii="Times New Roman" w:hAnsi="Times New Roman" w:cs="Times New Roman"/>
                <w:sz w:val="24"/>
                <w:szCs w:val="24"/>
              </w:rPr>
              <w:t>two (</w:t>
            </w:r>
            <w:r w:rsidRPr="00B625C6">
              <w:rPr>
                <w:rFonts w:ascii="Times New Roman" w:hAnsi="Times New Roman" w:cs="Times New Roman"/>
                <w:sz w:val="24"/>
                <w:szCs w:val="24"/>
              </w:rPr>
              <w:t>2</w:t>
            </w:r>
            <w:r w:rsidR="00552317" w:rsidRPr="00B625C6">
              <w:rPr>
                <w:rFonts w:ascii="Times New Roman" w:hAnsi="Times New Roman" w:cs="Times New Roman"/>
                <w:sz w:val="24"/>
                <w:szCs w:val="24"/>
              </w:rPr>
              <w:t>)</w:t>
            </w:r>
            <w:r w:rsidRPr="00B625C6">
              <w:rPr>
                <w:rFonts w:ascii="Times New Roman" w:hAnsi="Times New Roman" w:cs="Times New Roman"/>
                <w:sz w:val="24"/>
                <w:szCs w:val="24"/>
              </w:rPr>
              <w:t xml:space="preserve"> weeks before the actual service occurs.</w:t>
            </w:r>
          </w:p>
          <w:p w14:paraId="3F167B40" w14:textId="32DC29F6" w:rsidR="00A321C4" w:rsidRPr="00B625C6" w:rsidRDefault="00A321C4" w:rsidP="00B625C6">
            <w:pPr>
              <w:pStyle w:val="BodyText"/>
              <w:numPr>
                <w:ilvl w:val="0"/>
                <w:numId w:val="37"/>
              </w:numPr>
              <w:rPr>
                <w:rFonts w:ascii="Times New Roman"/>
              </w:rPr>
            </w:pPr>
            <w:r w:rsidRPr="00B625C6">
              <w:rPr>
                <w:rFonts w:ascii="Times New Roman" w:hAnsi="Times New Roman" w:cs="Times New Roman"/>
              </w:rPr>
              <w:t xml:space="preserve">The contractor shall provide a sufficient number of </w:t>
            </w:r>
            <w:r w:rsidR="00D204ED">
              <w:rPr>
                <w:rFonts w:ascii="Times New Roman" w:hAnsi="Times New Roman" w:cs="Times New Roman"/>
              </w:rPr>
              <w:t>trained</w:t>
            </w:r>
            <w:r w:rsidRPr="00B625C6">
              <w:rPr>
                <w:rFonts w:ascii="Times New Roman" w:hAnsi="Times New Roman" w:cs="Times New Roman"/>
              </w:rPr>
              <w:t xml:space="preserve"> personnel to perform the work and be prepared to complete the chemical treatment within the scheduled time frame. </w:t>
            </w:r>
          </w:p>
          <w:p w14:paraId="13DA0182" w14:textId="72BC7DCC" w:rsidR="00A321C4" w:rsidRPr="00B625C6" w:rsidRDefault="00A321C4" w:rsidP="00A321C4">
            <w:pPr>
              <w:pStyle w:val="BodyText"/>
              <w:ind w:left="362"/>
              <w:rPr>
                <w:rFonts w:ascii="Times New Roman" w:hAnsi="Times New Roman" w:cs="Times New Roman"/>
              </w:rPr>
            </w:pPr>
          </w:p>
        </w:tc>
      </w:tr>
      <w:tr w:rsidR="00D63721" w:rsidRPr="00B625C6" w14:paraId="7940220E" w14:textId="77777777" w:rsidTr="00B625C6">
        <w:trPr>
          <w:trHeight w:val="594"/>
        </w:trPr>
        <w:tc>
          <w:tcPr>
            <w:tcW w:w="2520" w:type="dxa"/>
          </w:tcPr>
          <w:p w14:paraId="6650BFFD" w14:textId="579500AA" w:rsidR="00D63721" w:rsidRPr="00B625C6" w:rsidRDefault="00D63721" w:rsidP="00D63721">
            <w:pPr>
              <w:pStyle w:val="TableParagraph"/>
              <w:spacing w:before="70" w:line="252" w:lineRule="exact"/>
              <w:ind w:left="106" w:right="500"/>
              <w:rPr>
                <w:rFonts w:ascii="Times New Roman" w:hAnsi="Times New Roman" w:cs="Times New Roman"/>
                <w:b/>
                <w:sz w:val="24"/>
                <w:szCs w:val="24"/>
              </w:rPr>
            </w:pPr>
            <w:r w:rsidRPr="00B625C6">
              <w:rPr>
                <w:rFonts w:ascii="Times New Roman" w:hAnsi="Times New Roman" w:cs="Times New Roman"/>
                <w:b/>
                <w:spacing w:val="-2"/>
                <w:sz w:val="24"/>
                <w:szCs w:val="24"/>
              </w:rPr>
              <w:t xml:space="preserve">Completion </w:t>
            </w:r>
            <w:r w:rsidR="00B625C6" w:rsidRPr="00B625C6">
              <w:rPr>
                <w:rFonts w:ascii="Times New Roman" w:hAnsi="Times New Roman" w:cs="Times New Roman"/>
                <w:b/>
                <w:spacing w:val="-2"/>
                <w:sz w:val="24"/>
                <w:szCs w:val="24"/>
              </w:rPr>
              <w:br/>
            </w:r>
            <w:r w:rsidRPr="00B625C6">
              <w:rPr>
                <w:rFonts w:ascii="Times New Roman" w:hAnsi="Times New Roman" w:cs="Times New Roman"/>
                <w:b/>
                <w:spacing w:val="-2"/>
                <w:sz w:val="24"/>
                <w:szCs w:val="24"/>
              </w:rPr>
              <w:t xml:space="preserve">of </w:t>
            </w:r>
            <w:r w:rsidR="00861F52" w:rsidRPr="00B625C6">
              <w:rPr>
                <w:rFonts w:ascii="Times New Roman" w:hAnsi="Times New Roman" w:cs="Times New Roman"/>
                <w:b/>
                <w:spacing w:val="-2"/>
                <w:sz w:val="24"/>
                <w:szCs w:val="24"/>
              </w:rPr>
              <w:t>Work</w:t>
            </w:r>
          </w:p>
        </w:tc>
        <w:tc>
          <w:tcPr>
            <w:tcW w:w="7830" w:type="dxa"/>
          </w:tcPr>
          <w:p w14:paraId="42E228B3" w14:textId="0085C770" w:rsidR="00D63721" w:rsidRPr="00B625C6" w:rsidRDefault="00D204ED" w:rsidP="009C7F5C">
            <w:pPr>
              <w:pStyle w:val="TableParagraph"/>
              <w:spacing w:before="94"/>
              <w:ind w:left="0"/>
              <w:rPr>
                <w:rFonts w:ascii="Times New Roman" w:hAnsi="Times New Roman" w:cs="Times New Roman"/>
                <w:sz w:val="24"/>
                <w:szCs w:val="24"/>
              </w:rPr>
            </w:pPr>
            <w:r>
              <w:rPr>
                <w:rFonts w:ascii="Times New Roman"/>
                <w:sz w:val="24"/>
                <w:szCs w:val="24"/>
              </w:rPr>
              <w:t>After</w:t>
            </w:r>
            <w:r w:rsidR="00C351C2">
              <w:rPr>
                <w:rFonts w:ascii="Times New Roman"/>
                <w:sz w:val="24"/>
                <w:szCs w:val="24"/>
              </w:rPr>
              <w:t xml:space="preserve"> completion of </w:t>
            </w:r>
            <w:r>
              <w:rPr>
                <w:rFonts w:ascii="Times New Roman"/>
                <w:sz w:val="24"/>
                <w:szCs w:val="24"/>
              </w:rPr>
              <w:t xml:space="preserve">service Contractor will </w:t>
            </w:r>
            <w:r w:rsidR="00C351C2">
              <w:rPr>
                <w:rFonts w:ascii="Times New Roman"/>
                <w:sz w:val="24"/>
                <w:szCs w:val="24"/>
              </w:rPr>
              <w:t>notify the Facility Manager to complete evaluate work of completion</w:t>
            </w:r>
            <w:r w:rsidR="009C54D5" w:rsidRPr="00B625C6">
              <w:rPr>
                <w:rFonts w:ascii="Times New Roman"/>
                <w:sz w:val="24"/>
                <w:szCs w:val="24"/>
              </w:rPr>
              <w:t xml:space="preserve">. </w:t>
            </w:r>
            <w:r w:rsidR="00D63721" w:rsidRPr="00B625C6">
              <w:rPr>
                <w:rFonts w:ascii="Times New Roman"/>
                <w:sz w:val="24"/>
                <w:szCs w:val="24"/>
              </w:rPr>
              <w:t xml:space="preserve"> </w:t>
            </w:r>
          </w:p>
        </w:tc>
      </w:tr>
      <w:tr w:rsidR="00D63721" w:rsidRPr="00B625C6" w14:paraId="188CA538" w14:textId="77777777" w:rsidTr="00B625C6">
        <w:trPr>
          <w:trHeight w:val="315"/>
        </w:trPr>
        <w:tc>
          <w:tcPr>
            <w:tcW w:w="2520" w:type="dxa"/>
          </w:tcPr>
          <w:p w14:paraId="2C677AC8" w14:textId="7163BBCE" w:rsidR="00D63721" w:rsidRPr="00B625C6" w:rsidRDefault="00D63721" w:rsidP="00D63721">
            <w:pPr>
              <w:pStyle w:val="TableParagraph"/>
              <w:ind w:left="106"/>
              <w:rPr>
                <w:rFonts w:ascii="Times New Roman" w:hAnsi="Times New Roman" w:cs="Times New Roman"/>
                <w:b/>
                <w:sz w:val="24"/>
                <w:szCs w:val="24"/>
              </w:rPr>
            </w:pPr>
          </w:p>
        </w:tc>
        <w:tc>
          <w:tcPr>
            <w:tcW w:w="7830" w:type="dxa"/>
          </w:tcPr>
          <w:p w14:paraId="662871F9" w14:textId="77777777" w:rsidR="00D63721" w:rsidRPr="00B625C6" w:rsidRDefault="00D63721" w:rsidP="00D63721">
            <w:pPr>
              <w:pStyle w:val="TableParagraph"/>
              <w:tabs>
                <w:tab w:val="left" w:pos="845"/>
                <w:tab w:val="left" w:pos="846"/>
              </w:tabs>
              <w:spacing w:line="269" w:lineRule="exact"/>
              <w:rPr>
                <w:rFonts w:ascii="Times New Roman" w:hAnsi="Times New Roman" w:cs="Times New Roman"/>
                <w:sz w:val="24"/>
                <w:szCs w:val="24"/>
              </w:rPr>
            </w:pPr>
          </w:p>
          <w:p w14:paraId="3C580A37" w14:textId="19A83C92" w:rsidR="00650B75" w:rsidRPr="00B625C6" w:rsidRDefault="00650B75" w:rsidP="00D63721">
            <w:pPr>
              <w:pStyle w:val="TableParagraph"/>
              <w:tabs>
                <w:tab w:val="left" w:pos="845"/>
                <w:tab w:val="left" w:pos="846"/>
              </w:tabs>
              <w:spacing w:line="269" w:lineRule="exact"/>
              <w:rPr>
                <w:rFonts w:ascii="Times New Roman" w:hAnsi="Times New Roman" w:cs="Times New Roman"/>
                <w:sz w:val="24"/>
                <w:szCs w:val="24"/>
              </w:rPr>
            </w:pPr>
          </w:p>
        </w:tc>
      </w:tr>
    </w:tbl>
    <w:p w14:paraId="2506938C" w14:textId="37C0E5FD" w:rsidR="00D63721" w:rsidRDefault="00D63721" w:rsidP="00B92EBA">
      <w:pPr>
        <w:pStyle w:val="BodyText"/>
        <w:rPr>
          <w:rFonts w:ascii="Times New Roman" w:hAnsi="Times New Roman" w:cs="Times New Roman"/>
        </w:rPr>
      </w:pPr>
      <w:r w:rsidRPr="00B625C6">
        <w:rPr>
          <w:rFonts w:ascii="Times New Roman" w:hAnsi="Times New Roman" w:cs="Times New Roman"/>
          <w:b/>
          <w:bCs/>
        </w:rPr>
        <w:t xml:space="preserve">  </w:t>
      </w:r>
      <w:r w:rsidR="00DD2655" w:rsidRPr="00B625C6">
        <w:rPr>
          <w:rFonts w:ascii="Times New Roman" w:hAnsi="Times New Roman" w:cs="Times New Roman"/>
          <w:b/>
          <w:bCs/>
        </w:rPr>
        <w:t xml:space="preserve">General Compliance    </w:t>
      </w:r>
      <w:r w:rsidR="00B92EBA" w:rsidRPr="00B625C6">
        <w:rPr>
          <w:rFonts w:ascii="Times New Roman" w:hAnsi="Times New Roman" w:cs="Times New Roman"/>
        </w:rPr>
        <w:t>General guideline to follow while on HSH Property</w:t>
      </w:r>
    </w:p>
    <w:p w14:paraId="3951358C" w14:textId="77777777" w:rsidR="009C7F5C" w:rsidRPr="00B625C6" w:rsidRDefault="009C7F5C" w:rsidP="00B92EBA">
      <w:pPr>
        <w:pStyle w:val="BodyText"/>
        <w:rPr>
          <w:rFonts w:ascii="Times New Roman" w:hAnsi="Times New Roman" w:cs="Times New Roman"/>
        </w:rPr>
      </w:pPr>
    </w:p>
    <w:p w14:paraId="4669331F" w14:textId="1A825C0C" w:rsidR="00A1260C" w:rsidRPr="00B625C6" w:rsidRDefault="000E34E3" w:rsidP="009C7F5C">
      <w:pPr>
        <w:pStyle w:val="TableParagraph"/>
        <w:numPr>
          <w:ilvl w:val="0"/>
          <w:numId w:val="38"/>
        </w:numPr>
        <w:tabs>
          <w:tab w:val="left" w:pos="845"/>
          <w:tab w:val="left" w:pos="846"/>
        </w:tabs>
        <w:spacing w:line="267" w:lineRule="exact"/>
        <w:ind w:left="2880"/>
        <w:rPr>
          <w:rFonts w:ascii="Times New Roman" w:hAnsi="Times New Roman" w:cs="Times New Roman"/>
          <w:sz w:val="24"/>
          <w:szCs w:val="24"/>
        </w:rPr>
      </w:pPr>
      <w:r w:rsidRPr="00B625C6">
        <w:rPr>
          <w:rFonts w:ascii="Times New Roman" w:hAnsi="Times New Roman" w:cs="Times New Roman"/>
          <w:sz w:val="24"/>
          <w:szCs w:val="24"/>
        </w:rPr>
        <w:t>All work shall be done between 7:</w:t>
      </w:r>
      <w:r w:rsidR="00D204ED">
        <w:rPr>
          <w:rFonts w:ascii="Times New Roman" w:hAnsi="Times New Roman" w:cs="Times New Roman"/>
          <w:sz w:val="24"/>
          <w:szCs w:val="24"/>
        </w:rPr>
        <w:t>0</w:t>
      </w:r>
      <w:r w:rsidRPr="00B625C6">
        <w:rPr>
          <w:rFonts w:ascii="Times New Roman" w:hAnsi="Times New Roman" w:cs="Times New Roman"/>
          <w:sz w:val="24"/>
          <w:szCs w:val="24"/>
        </w:rPr>
        <w:t xml:space="preserve">0am to </w:t>
      </w:r>
      <w:r w:rsidR="00C351C2">
        <w:rPr>
          <w:rFonts w:ascii="Times New Roman" w:hAnsi="Times New Roman" w:cs="Times New Roman"/>
          <w:sz w:val="24"/>
          <w:szCs w:val="24"/>
        </w:rPr>
        <w:t>3:00p</w:t>
      </w:r>
      <w:r w:rsidRPr="00B625C6">
        <w:rPr>
          <w:rFonts w:ascii="Times New Roman" w:hAnsi="Times New Roman" w:cs="Times New Roman"/>
          <w:sz w:val="24"/>
          <w:szCs w:val="24"/>
        </w:rPr>
        <w:t xml:space="preserve">m, Monday through Friday, except </w:t>
      </w:r>
      <w:r w:rsidR="002D6C21" w:rsidRPr="00B625C6">
        <w:rPr>
          <w:rFonts w:ascii="Times New Roman" w:hAnsi="Times New Roman" w:cs="Times New Roman"/>
          <w:sz w:val="24"/>
          <w:szCs w:val="24"/>
        </w:rPr>
        <w:t>State Holidays.</w:t>
      </w:r>
    </w:p>
    <w:p w14:paraId="039A95FE" w14:textId="2EB51A02" w:rsidR="00612A4F" w:rsidRPr="00A3366B" w:rsidRDefault="00612A4F" w:rsidP="009C7F5C">
      <w:pPr>
        <w:pStyle w:val="BodyText"/>
        <w:numPr>
          <w:ilvl w:val="0"/>
          <w:numId w:val="38"/>
        </w:numPr>
        <w:ind w:left="2880"/>
        <w:rPr>
          <w:rFonts w:ascii="Times New Roman"/>
        </w:rPr>
      </w:pPr>
      <w:r>
        <w:rPr>
          <w:rFonts w:ascii="Times New Roman" w:hAnsi="Times New Roman" w:cs="Times New Roman"/>
        </w:rPr>
        <w:t>Shirts are required to be worn at all times on the work site, smoking is not</w:t>
      </w:r>
      <w:r w:rsidR="00A3366B">
        <w:rPr>
          <w:rFonts w:ascii="Times New Roman" w:hAnsi="Times New Roman" w:cs="Times New Roman"/>
        </w:rPr>
        <w:t xml:space="preserve"> allowed anywhere on the property, no radios or headsets are allowed.</w:t>
      </w:r>
    </w:p>
    <w:p w14:paraId="74B39D5C" w14:textId="4EF22585" w:rsidR="00A3366B" w:rsidRPr="006B6110" w:rsidRDefault="00A3366B" w:rsidP="009C7F5C">
      <w:pPr>
        <w:pStyle w:val="BodyText"/>
        <w:numPr>
          <w:ilvl w:val="0"/>
          <w:numId w:val="38"/>
        </w:numPr>
        <w:ind w:left="2880"/>
        <w:rPr>
          <w:rFonts w:ascii="Times New Roman"/>
        </w:rPr>
      </w:pPr>
      <w:r>
        <w:rPr>
          <w:rFonts w:ascii="Times New Roman" w:hAnsi="Times New Roman" w:cs="Times New Roman"/>
        </w:rPr>
        <w:t>Adverse conditions which</w:t>
      </w:r>
      <w:r w:rsidR="00CB107A">
        <w:rPr>
          <w:rFonts w:ascii="Times New Roman" w:hAnsi="Times New Roman" w:cs="Times New Roman"/>
        </w:rPr>
        <w:t xml:space="preserve"> may require major field changes not state in the scope of work for this project must be reported to the Hawaii State Hospital Facility Plant Manager prior to commencem</w:t>
      </w:r>
      <w:r w:rsidR="006B6110">
        <w:rPr>
          <w:rFonts w:ascii="Times New Roman" w:hAnsi="Times New Roman" w:cs="Times New Roman"/>
        </w:rPr>
        <w:t xml:space="preserve">ent or continuation of work. </w:t>
      </w:r>
    </w:p>
    <w:p w14:paraId="3A962C32" w14:textId="2D757395" w:rsidR="006B6110" w:rsidRPr="00A321C4" w:rsidRDefault="005C72FD" w:rsidP="009C7F5C">
      <w:pPr>
        <w:pStyle w:val="BodyText"/>
        <w:numPr>
          <w:ilvl w:val="0"/>
          <w:numId w:val="38"/>
        </w:numPr>
        <w:ind w:left="2880"/>
        <w:rPr>
          <w:rFonts w:ascii="Times New Roman"/>
        </w:rPr>
      </w:pPr>
      <w:r>
        <w:rPr>
          <w:rFonts w:ascii="Times New Roman" w:hAnsi="Times New Roman" w:cs="Times New Roman"/>
        </w:rPr>
        <w:t>Contractor shall re-execute any work</w:t>
      </w:r>
      <w:r w:rsidR="00DC16BC">
        <w:rPr>
          <w:rFonts w:ascii="Times New Roman" w:hAnsi="Times New Roman" w:cs="Times New Roman"/>
        </w:rPr>
        <w:t xml:space="preserve"> that fails to conform to the requirements of this agreement and shall immediately remedy any defects due to faulty workmanship</w:t>
      </w:r>
      <w:r w:rsidR="003A59C6">
        <w:rPr>
          <w:rFonts w:ascii="Times New Roman" w:hAnsi="Times New Roman" w:cs="Times New Roman"/>
        </w:rPr>
        <w:t xml:space="preserve"> or equipment</w:t>
      </w:r>
      <w:r w:rsidR="00DC16BC">
        <w:rPr>
          <w:rFonts w:ascii="Times New Roman" w:hAnsi="Times New Roman" w:cs="Times New Roman"/>
        </w:rPr>
        <w:t xml:space="preserve"> by the Contractor. Should the Contractor fail to comply, the State reserves the right to engage the services of another company to perform the services and to deduct such costs from monies due to the Contractor.</w:t>
      </w:r>
    </w:p>
    <w:p w14:paraId="4B923939" w14:textId="52EF7E57" w:rsidR="00A321C4" w:rsidRPr="00A34341" w:rsidRDefault="00A321C4" w:rsidP="009C7F5C">
      <w:pPr>
        <w:pStyle w:val="BodyText"/>
        <w:numPr>
          <w:ilvl w:val="0"/>
          <w:numId w:val="38"/>
        </w:numPr>
        <w:ind w:left="2880"/>
        <w:rPr>
          <w:rFonts w:ascii="Times New Roman"/>
        </w:rPr>
      </w:pPr>
      <w:r>
        <w:rPr>
          <w:rFonts w:ascii="Times New Roman" w:hAnsi="Times New Roman" w:cs="Times New Roman"/>
        </w:rPr>
        <w:t>The Contractor is required to report to the Plant Operations Office to check in before going to the Security Entrance of HSH when arriving on campus and reporting out when leaving campus.</w:t>
      </w:r>
    </w:p>
    <w:p w14:paraId="48CEBFD9" w14:textId="6DBC15F0" w:rsidR="00A34341" w:rsidRPr="00DC16BC" w:rsidRDefault="00A34341" w:rsidP="009C7F5C">
      <w:pPr>
        <w:pStyle w:val="BodyText"/>
        <w:numPr>
          <w:ilvl w:val="0"/>
          <w:numId w:val="38"/>
        </w:numPr>
        <w:ind w:left="2880"/>
        <w:rPr>
          <w:rFonts w:ascii="Times New Roman"/>
        </w:rPr>
      </w:pPr>
      <w:r>
        <w:rPr>
          <w:rFonts w:ascii="Times New Roman" w:hAnsi="Times New Roman" w:cs="Times New Roman"/>
        </w:rPr>
        <w:t>HSH shall have the right to terminate the contract at any time by giving the Contractor a thirty (30) day written notice.</w:t>
      </w:r>
    </w:p>
    <w:p w14:paraId="52972D64" w14:textId="77777777" w:rsidR="00082432" w:rsidRDefault="00082432" w:rsidP="00082432">
      <w:pPr>
        <w:pStyle w:val="BodyText"/>
        <w:spacing w:before="5"/>
        <w:rPr>
          <w:rFonts w:ascii="Times New Roman" w:hAnsi="Times New Roman" w:cs="Times New Roman"/>
          <w:b/>
          <w:bCs/>
        </w:rPr>
      </w:pPr>
    </w:p>
    <w:p w14:paraId="1C2FBC09" w14:textId="77777777" w:rsidR="003C0408" w:rsidRDefault="003C0408" w:rsidP="00082432">
      <w:pPr>
        <w:pStyle w:val="BodyText"/>
        <w:spacing w:before="5"/>
        <w:rPr>
          <w:rFonts w:ascii="Times New Roman" w:hAnsi="Times New Roman" w:cs="Times New Roman"/>
          <w:b/>
          <w:bCs/>
        </w:rPr>
      </w:pPr>
    </w:p>
    <w:p w14:paraId="2B1B48FD" w14:textId="77777777" w:rsidR="003C0408" w:rsidRDefault="003C0408" w:rsidP="00082432">
      <w:pPr>
        <w:pStyle w:val="BodyText"/>
        <w:spacing w:before="5"/>
        <w:rPr>
          <w:rFonts w:ascii="Times New Roman" w:hAnsi="Times New Roman" w:cs="Times New Roman"/>
          <w:b/>
          <w:bCs/>
        </w:rPr>
      </w:pPr>
    </w:p>
    <w:p w14:paraId="3665A15C" w14:textId="77777777" w:rsidR="003C0408" w:rsidRDefault="003C0408" w:rsidP="00082432">
      <w:pPr>
        <w:pStyle w:val="BodyText"/>
        <w:spacing w:before="5"/>
        <w:rPr>
          <w:rFonts w:ascii="Times New Roman" w:hAnsi="Times New Roman" w:cs="Times New Roman"/>
          <w:b/>
          <w:bCs/>
        </w:rPr>
      </w:pPr>
    </w:p>
    <w:p w14:paraId="36293BC4" w14:textId="69F762D3" w:rsidR="0001431B" w:rsidRDefault="00BC29E0" w:rsidP="00082432">
      <w:pPr>
        <w:pStyle w:val="BodyText"/>
        <w:numPr>
          <w:ilvl w:val="0"/>
          <w:numId w:val="28"/>
        </w:numPr>
        <w:spacing w:before="5"/>
        <w:rPr>
          <w:rFonts w:ascii="Times New Roman" w:hAnsi="Times New Roman" w:cs="Times New Roman"/>
          <w:b/>
          <w:bCs/>
        </w:rPr>
      </w:pPr>
      <w:r>
        <w:rPr>
          <w:rFonts w:ascii="Times New Roman" w:hAnsi="Times New Roman" w:cs="Times New Roman"/>
          <w:b/>
          <w:bCs/>
        </w:rPr>
        <w:lastRenderedPageBreak/>
        <w:t>Submission of Questions</w:t>
      </w:r>
    </w:p>
    <w:p w14:paraId="5C0DB950" w14:textId="77777777" w:rsidR="00F33094" w:rsidRDefault="00F33094" w:rsidP="00082432">
      <w:pPr>
        <w:pStyle w:val="BodyText"/>
        <w:spacing w:before="5"/>
        <w:ind w:left="720"/>
        <w:rPr>
          <w:rFonts w:ascii="Times New Roman" w:hAnsi="Times New Roman" w:cs="Times New Roman"/>
        </w:rPr>
      </w:pPr>
    </w:p>
    <w:p w14:paraId="49DA95D0" w14:textId="5072DFEE" w:rsidR="00BC29E0" w:rsidRDefault="00BC29E0" w:rsidP="00082432">
      <w:pPr>
        <w:pStyle w:val="BodyText"/>
        <w:spacing w:before="5"/>
        <w:ind w:left="720"/>
        <w:rPr>
          <w:rFonts w:ascii="Times New Roman" w:hAnsi="Times New Roman" w:cs="Times New Roman"/>
        </w:rPr>
      </w:pPr>
      <w:r>
        <w:rPr>
          <w:rFonts w:ascii="Times New Roman" w:hAnsi="Times New Roman" w:cs="Times New Roman"/>
        </w:rPr>
        <w:t xml:space="preserve">All </w:t>
      </w:r>
      <w:r w:rsidR="008D5C76">
        <w:rPr>
          <w:rFonts w:ascii="Times New Roman" w:hAnsi="Times New Roman" w:cs="Times New Roman"/>
        </w:rPr>
        <w:t>inquiries</w:t>
      </w:r>
      <w:r>
        <w:rPr>
          <w:rFonts w:ascii="Times New Roman" w:hAnsi="Times New Roman" w:cs="Times New Roman"/>
        </w:rPr>
        <w:t xml:space="preserve"> shall be made using the HIePRO Question and Answer Section. Only those inquires received by the deadline shall be responded to. The State’s responses shall not </w:t>
      </w:r>
      <w:r w:rsidR="003E1AF1">
        <w:rPr>
          <w:rFonts w:ascii="Times New Roman" w:hAnsi="Times New Roman" w:cs="Times New Roman"/>
        </w:rPr>
        <w:t xml:space="preserve">be construed to make any changes to the IFB unless otherwise revised by an addendum. Responses to inquiries shall be made by way of HIePRO. Question and Answer section. No verbal responses shall be considered as official. </w:t>
      </w:r>
    </w:p>
    <w:p w14:paraId="65ADB12F" w14:textId="77777777" w:rsidR="003E1AF1" w:rsidRPr="00BC29E0" w:rsidRDefault="003E1AF1" w:rsidP="003E1AF1">
      <w:pPr>
        <w:pStyle w:val="BodyText"/>
        <w:spacing w:before="5"/>
        <w:rPr>
          <w:rFonts w:ascii="Times New Roman" w:hAnsi="Times New Roman" w:cs="Times New Roman"/>
        </w:rPr>
      </w:pPr>
    </w:p>
    <w:p w14:paraId="21C63A72" w14:textId="5E13BC3C" w:rsidR="0093218A" w:rsidRDefault="0093218A" w:rsidP="00082432">
      <w:pPr>
        <w:pStyle w:val="BodyText"/>
        <w:numPr>
          <w:ilvl w:val="0"/>
          <w:numId w:val="28"/>
        </w:numPr>
        <w:spacing w:before="5"/>
        <w:rPr>
          <w:rFonts w:ascii="Times New Roman" w:hAnsi="Times New Roman" w:cs="Times New Roman"/>
          <w:b/>
          <w:bCs/>
        </w:rPr>
      </w:pPr>
      <w:r w:rsidRPr="00354C52">
        <w:rPr>
          <w:rFonts w:ascii="Times New Roman"/>
          <w:b/>
          <w:bCs/>
        </w:rPr>
        <w:t>Qualification</w:t>
      </w:r>
      <w:r w:rsidR="00F81DA1" w:rsidRPr="00354C52">
        <w:rPr>
          <w:rFonts w:ascii="Times New Roman"/>
          <w:b/>
          <w:bCs/>
        </w:rPr>
        <w:t xml:space="preserve"> and Requirement</w:t>
      </w:r>
      <w:r w:rsidR="00FE54C3" w:rsidRPr="00354C52">
        <w:rPr>
          <w:rFonts w:ascii="Times New Roman" w:hAnsi="Times New Roman" w:cs="Times New Roman"/>
          <w:b/>
          <w:bCs/>
        </w:rPr>
        <w:t>:</w:t>
      </w:r>
    </w:p>
    <w:p w14:paraId="48A3359A" w14:textId="77777777" w:rsidR="00F33094" w:rsidRDefault="00F33094" w:rsidP="00082432">
      <w:pPr>
        <w:pStyle w:val="BodyText"/>
        <w:spacing w:before="5"/>
        <w:ind w:left="720"/>
        <w:rPr>
          <w:rFonts w:ascii="Times New Roman"/>
        </w:rPr>
      </w:pPr>
    </w:p>
    <w:p w14:paraId="538472DE" w14:textId="72AF1442" w:rsidR="000461FB" w:rsidRPr="00BB7CFA" w:rsidRDefault="00C351C2" w:rsidP="00082432">
      <w:pPr>
        <w:pStyle w:val="BodyText"/>
        <w:spacing w:before="5"/>
        <w:ind w:left="720"/>
        <w:rPr>
          <w:rFonts w:ascii="Times New Roman" w:hAnsi="Times New Roman" w:cs="Times New Roman"/>
        </w:rPr>
      </w:pPr>
      <w:r>
        <w:rPr>
          <w:rFonts w:ascii="Times New Roman"/>
        </w:rPr>
        <w:t xml:space="preserve">The </w:t>
      </w:r>
      <w:r w:rsidR="006A2C60">
        <w:rPr>
          <w:rFonts w:ascii="Times New Roman"/>
        </w:rPr>
        <w:t xml:space="preserve">prime contractor will be responsible for conducting all </w:t>
      </w:r>
      <w:r w:rsidR="00096722">
        <w:rPr>
          <w:rFonts w:ascii="Times New Roman"/>
        </w:rPr>
        <w:t xml:space="preserve">work listed in scope 1 of </w:t>
      </w:r>
      <w:r w:rsidR="00D74775">
        <w:rPr>
          <w:rFonts w:ascii="Times New Roman"/>
        </w:rPr>
        <w:t xml:space="preserve">Scope of Service. </w:t>
      </w:r>
      <w:r w:rsidR="006A2C60">
        <w:rPr>
          <w:rFonts w:ascii="Times New Roman"/>
        </w:rPr>
        <w:t xml:space="preserve"> </w:t>
      </w:r>
    </w:p>
    <w:p w14:paraId="213829E2" w14:textId="171255BA" w:rsidR="002D0ACF" w:rsidRPr="0076468E" w:rsidRDefault="003A59C6" w:rsidP="00082432">
      <w:pPr>
        <w:pStyle w:val="BodyText"/>
        <w:numPr>
          <w:ilvl w:val="0"/>
          <w:numId w:val="41"/>
        </w:numPr>
        <w:tabs>
          <w:tab w:val="left" w:pos="810"/>
        </w:tabs>
        <w:spacing w:before="120"/>
        <w:rPr>
          <w:rFonts w:ascii="Times New Roman"/>
        </w:rPr>
      </w:pPr>
      <w:r>
        <w:rPr>
          <w:rFonts w:ascii="Times New Roman"/>
        </w:rPr>
        <w:t>Provide qualified candidates who have annual federal and state security background checks performed for employees who handle the contract services under this RFQ.</w:t>
      </w:r>
    </w:p>
    <w:p w14:paraId="6F14CBD5" w14:textId="361C85BB" w:rsidR="0076468E" w:rsidRPr="00D54090" w:rsidRDefault="003A59C6" w:rsidP="00082432">
      <w:pPr>
        <w:pStyle w:val="BodyText"/>
        <w:numPr>
          <w:ilvl w:val="0"/>
          <w:numId w:val="41"/>
        </w:numPr>
        <w:tabs>
          <w:tab w:val="left" w:pos="810"/>
        </w:tabs>
        <w:spacing w:before="120"/>
        <w:rPr>
          <w:rFonts w:ascii="Times New Roman"/>
        </w:rPr>
      </w:pPr>
      <w:r>
        <w:rPr>
          <w:rFonts w:ascii="Times New Roman" w:hAnsi="Times New Roman" w:cs="Times New Roman"/>
        </w:rPr>
        <w:t>Certificate of Insurance</w:t>
      </w:r>
      <w:r w:rsidR="00C351C2">
        <w:rPr>
          <w:rFonts w:ascii="Times New Roman" w:hAnsi="Times New Roman" w:cs="Times New Roman"/>
        </w:rPr>
        <w:t>, general and auto.</w:t>
      </w:r>
    </w:p>
    <w:p w14:paraId="342ABD1B" w14:textId="77777777" w:rsidR="00F81DA1" w:rsidRPr="00354C52" w:rsidRDefault="00F81DA1" w:rsidP="00F81DA1">
      <w:pPr>
        <w:pStyle w:val="BodyText"/>
        <w:spacing w:before="5"/>
        <w:rPr>
          <w:rFonts w:ascii="Times New Roman" w:hAnsi="Times New Roman" w:cs="Times New Roman"/>
        </w:rPr>
      </w:pPr>
    </w:p>
    <w:p w14:paraId="3637971D" w14:textId="1BF369AC" w:rsidR="00F81DA1" w:rsidRPr="00354C52" w:rsidRDefault="002D0ACF" w:rsidP="00804B61">
      <w:pPr>
        <w:pStyle w:val="BodyText"/>
        <w:numPr>
          <w:ilvl w:val="0"/>
          <w:numId w:val="28"/>
        </w:numPr>
        <w:spacing w:before="5"/>
        <w:rPr>
          <w:rFonts w:ascii="Times New Roman" w:hAnsi="Times New Roman" w:cs="Times New Roman"/>
          <w:b/>
          <w:bCs/>
        </w:rPr>
      </w:pPr>
      <w:r w:rsidRPr="00354C52">
        <w:rPr>
          <w:rFonts w:ascii="Times New Roman" w:hAnsi="Times New Roman" w:cs="Times New Roman"/>
          <w:b/>
          <w:bCs/>
        </w:rPr>
        <w:t>Vendor Compliance</w:t>
      </w:r>
    </w:p>
    <w:p w14:paraId="37C39F63" w14:textId="3CFFE19C" w:rsidR="002D0ACF" w:rsidRPr="00354C52" w:rsidRDefault="002D0ACF" w:rsidP="00804B61">
      <w:pPr>
        <w:pStyle w:val="BodyText"/>
        <w:numPr>
          <w:ilvl w:val="0"/>
          <w:numId w:val="42"/>
        </w:numPr>
        <w:spacing w:before="120"/>
        <w:rPr>
          <w:rFonts w:ascii="Times New Roman" w:hAnsi="Times New Roman" w:cs="Times New Roman"/>
        </w:rPr>
      </w:pPr>
      <w:r w:rsidRPr="00354C52">
        <w:rPr>
          <w:rFonts w:ascii="Times New Roman" w:hAnsi="Times New Roman" w:cs="Times New Roman"/>
        </w:rPr>
        <w:t xml:space="preserve">Proof of compliance obtained through Hawaii Compliance Express (HCE). The vendor’s name on the Certificate of Vendor Compliance (CVC) must exactly match the vendor’s name under which the quote for this solicitation is submitted. A copy of CVC must be submitted with quote for verification. The vendor is responsible for maintaining compliance. Non-compliance may result in a vendor not receiving an award, delay of payment, or cancellation of award. </w:t>
      </w:r>
    </w:p>
    <w:p w14:paraId="66C677E6" w14:textId="696EF8D3" w:rsidR="002D0ACF" w:rsidRPr="00354C52" w:rsidRDefault="002D0ACF" w:rsidP="00804B61">
      <w:pPr>
        <w:pStyle w:val="BodyText"/>
        <w:numPr>
          <w:ilvl w:val="0"/>
          <w:numId w:val="42"/>
        </w:numPr>
        <w:spacing w:before="120"/>
        <w:rPr>
          <w:rFonts w:ascii="Times New Roman" w:hAnsi="Times New Roman" w:cs="Times New Roman"/>
        </w:rPr>
      </w:pPr>
      <w:r w:rsidRPr="00354C52">
        <w:rPr>
          <w:rFonts w:ascii="Times New Roman" w:hAnsi="Times New Roman" w:cs="Times New Roman"/>
        </w:rPr>
        <w:t xml:space="preserve">The interested offeror must be a registered company to do business in the State of Hawaii. </w:t>
      </w:r>
    </w:p>
    <w:p w14:paraId="3BD30652" w14:textId="097E747D" w:rsidR="002D0ACF" w:rsidRDefault="002D0ACF" w:rsidP="002D0ACF">
      <w:pPr>
        <w:pStyle w:val="BodyText"/>
        <w:spacing w:before="5"/>
        <w:rPr>
          <w:rFonts w:ascii="Times New Roman" w:hAnsi="Times New Roman" w:cs="Times New Roman"/>
        </w:rPr>
      </w:pPr>
    </w:p>
    <w:p w14:paraId="53478A6B" w14:textId="77777777" w:rsidR="00A34341" w:rsidRPr="00354C52" w:rsidRDefault="00A34341" w:rsidP="002D0ACF">
      <w:pPr>
        <w:pStyle w:val="BodyText"/>
        <w:spacing w:before="5"/>
        <w:rPr>
          <w:rFonts w:ascii="Times New Roman" w:hAnsi="Times New Roman" w:cs="Times New Roman"/>
        </w:rPr>
      </w:pPr>
    </w:p>
    <w:p w14:paraId="5C1ACB37" w14:textId="5841228A" w:rsidR="002D0ACF" w:rsidRPr="00354C52" w:rsidRDefault="002D0ACF" w:rsidP="00F33094">
      <w:pPr>
        <w:pStyle w:val="BodyText"/>
        <w:numPr>
          <w:ilvl w:val="0"/>
          <w:numId w:val="28"/>
        </w:numPr>
        <w:spacing w:before="5"/>
        <w:rPr>
          <w:rFonts w:ascii="Times New Roman" w:hAnsi="Times New Roman" w:cs="Times New Roman"/>
          <w:b/>
          <w:bCs/>
        </w:rPr>
      </w:pPr>
      <w:r w:rsidRPr="00354C52">
        <w:rPr>
          <w:rFonts w:ascii="Times New Roman" w:hAnsi="Times New Roman" w:cs="Times New Roman"/>
          <w:b/>
          <w:bCs/>
        </w:rPr>
        <w:t>Compensation and Payment Schedule</w:t>
      </w:r>
    </w:p>
    <w:p w14:paraId="0C644BFF" w14:textId="77777777" w:rsidR="00F33094" w:rsidRDefault="00F33094" w:rsidP="00F33094">
      <w:pPr>
        <w:pStyle w:val="BodyText"/>
        <w:spacing w:before="5"/>
        <w:ind w:left="720"/>
        <w:rPr>
          <w:rFonts w:ascii="Times New Roman" w:hAnsi="Times New Roman" w:cs="Times New Roman"/>
        </w:rPr>
      </w:pPr>
    </w:p>
    <w:p w14:paraId="3251B541" w14:textId="120833E3" w:rsidR="00E36051" w:rsidRPr="00354C52" w:rsidRDefault="00E36051" w:rsidP="00F33094">
      <w:pPr>
        <w:pStyle w:val="BodyText"/>
        <w:spacing w:before="5"/>
        <w:ind w:left="720"/>
        <w:rPr>
          <w:rFonts w:ascii="Times New Roman" w:hAnsi="Times New Roman" w:cs="Times New Roman"/>
        </w:rPr>
      </w:pPr>
      <w:r w:rsidRPr="00354C52">
        <w:rPr>
          <w:rFonts w:ascii="Times New Roman" w:hAnsi="Times New Roman" w:cs="Times New Roman"/>
        </w:rPr>
        <w:t xml:space="preserve">The Contractor shall submit </w:t>
      </w:r>
      <w:r w:rsidR="00C351C2">
        <w:rPr>
          <w:rFonts w:ascii="Times New Roman" w:hAnsi="Times New Roman" w:cs="Times New Roman"/>
        </w:rPr>
        <w:t>complete</w:t>
      </w:r>
      <w:r w:rsidRPr="00354C52">
        <w:rPr>
          <w:rFonts w:ascii="Times New Roman" w:hAnsi="Times New Roman" w:cs="Times New Roman"/>
        </w:rPr>
        <w:t xml:space="preserve"> invoice to Hawaii State Hospital for the services provided in accordance with Section 1, “Scope of Services.”</w:t>
      </w:r>
      <w:r w:rsidR="00585631">
        <w:rPr>
          <w:rFonts w:ascii="Times New Roman" w:hAnsi="Times New Roman" w:cs="Times New Roman"/>
        </w:rPr>
        <w:t xml:space="preserve"> Contractor to include all taxes, </w:t>
      </w:r>
      <w:r w:rsidR="003A59C6">
        <w:rPr>
          <w:rFonts w:ascii="Times New Roman" w:hAnsi="Times New Roman" w:cs="Times New Roman"/>
        </w:rPr>
        <w:t>vehicle fees/charges, trainings, background checks, in each invoi</w:t>
      </w:r>
      <w:r w:rsidR="00795575">
        <w:rPr>
          <w:rFonts w:ascii="Times New Roman" w:hAnsi="Times New Roman" w:cs="Times New Roman"/>
        </w:rPr>
        <w:t xml:space="preserve">ce. </w:t>
      </w:r>
    </w:p>
    <w:p w14:paraId="638546FB" w14:textId="77777777" w:rsidR="002D0ACF" w:rsidRPr="00354C52" w:rsidRDefault="002D0ACF" w:rsidP="002D0ACF">
      <w:pPr>
        <w:pStyle w:val="BodyText"/>
        <w:spacing w:before="5"/>
        <w:rPr>
          <w:rFonts w:ascii="Times New Roman" w:hAnsi="Times New Roman" w:cs="Times New Roman"/>
        </w:rPr>
      </w:pPr>
    </w:p>
    <w:p w14:paraId="69023113" w14:textId="44331AEA" w:rsidR="002D0ACF" w:rsidRPr="00354C52" w:rsidRDefault="002D0ACF" w:rsidP="00F33094">
      <w:pPr>
        <w:pStyle w:val="BodyText"/>
        <w:numPr>
          <w:ilvl w:val="0"/>
          <w:numId w:val="28"/>
        </w:numPr>
        <w:spacing w:before="5"/>
        <w:rPr>
          <w:rFonts w:ascii="Times New Roman" w:hAnsi="Times New Roman" w:cs="Times New Roman"/>
          <w:b/>
          <w:bCs/>
        </w:rPr>
      </w:pPr>
      <w:r w:rsidRPr="00354C52">
        <w:rPr>
          <w:rFonts w:ascii="Times New Roman" w:hAnsi="Times New Roman" w:cs="Times New Roman"/>
          <w:b/>
          <w:bCs/>
        </w:rPr>
        <w:t>Performance Period:</w:t>
      </w:r>
    </w:p>
    <w:p w14:paraId="779C5354" w14:textId="4335B2EE" w:rsidR="002D0ACF" w:rsidRPr="00354C52" w:rsidRDefault="002D0ACF" w:rsidP="002D0ACF">
      <w:pPr>
        <w:pStyle w:val="BodyText"/>
        <w:spacing w:before="5"/>
        <w:rPr>
          <w:rFonts w:ascii="Times New Roman" w:hAnsi="Times New Roman" w:cs="Times New Roman"/>
          <w:b/>
          <w:bCs/>
        </w:rPr>
      </w:pPr>
    </w:p>
    <w:p w14:paraId="4DA9C053" w14:textId="28423D88" w:rsidR="00686F9A" w:rsidRPr="00354C52" w:rsidRDefault="00686F9A" w:rsidP="008F3A11">
      <w:pPr>
        <w:pStyle w:val="BodyText"/>
        <w:spacing w:before="5"/>
        <w:ind w:left="720"/>
        <w:rPr>
          <w:rFonts w:ascii="Times New Roman" w:hAnsi="Times New Roman" w:cs="Times New Roman"/>
        </w:rPr>
      </w:pPr>
      <w:r w:rsidRPr="00354C52">
        <w:rPr>
          <w:rFonts w:ascii="Times New Roman" w:hAnsi="Times New Roman" w:cs="Times New Roman"/>
        </w:rPr>
        <w:t xml:space="preserve">The Contractor shall provide the services required under the contract from </w:t>
      </w:r>
      <w:r w:rsidR="00C351C2" w:rsidRPr="000329E6">
        <w:rPr>
          <w:rFonts w:ascii="Times New Roman" w:hAnsi="Times New Roman" w:cs="Times New Roman"/>
        </w:rPr>
        <w:t xml:space="preserve">May </w:t>
      </w:r>
      <w:r w:rsidR="000329E6" w:rsidRPr="000329E6">
        <w:rPr>
          <w:rFonts w:ascii="Times New Roman" w:hAnsi="Times New Roman" w:cs="Times New Roman"/>
        </w:rPr>
        <w:t>2</w:t>
      </w:r>
      <w:r w:rsidR="000329E6">
        <w:rPr>
          <w:rFonts w:ascii="Times New Roman" w:hAnsi="Times New Roman" w:cs="Times New Roman"/>
        </w:rPr>
        <w:t>6</w:t>
      </w:r>
      <w:r w:rsidR="00C351C2" w:rsidRPr="000329E6">
        <w:rPr>
          <w:rFonts w:ascii="Times New Roman" w:hAnsi="Times New Roman" w:cs="Times New Roman"/>
        </w:rPr>
        <w:t>, 2025, through Ju</w:t>
      </w:r>
      <w:r w:rsidR="000329E6">
        <w:rPr>
          <w:rFonts w:ascii="Times New Roman" w:hAnsi="Times New Roman" w:cs="Times New Roman"/>
        </w:rPr>
        <w:t>ly</w:t>
      </w:r>
      <w:r w:rsidR="00C351C2" w:rsidRPr="000329E6">
        <w:rPr>
          <w:rFonts w:ascii="Times New Roman" w:hAnsi="Times New Roman" w:cs="Times New Roman"/>
        </w:rPr>
        <w:t xml:space="preserve"> 3</w:t>
      </w:r>
      <w:r w:rsidR="000329E6">
        <w:rPr>
          <w:rFonts w:ascii="Times New Roman" w:hAnsi="Times New Roman" w:cs="Times New Roman"/>
        </w:rPr>
        <w:t>1</w:t>
      </w:r>
      <w:r w:rsidR="00C351C2" w:rsidRPr="000329E6">
        <w:rPr>
          <w:rFonts w:ascii="Times New Roman" w:hAnsi="Times New Roman" w:cs="Times New Roman"/>
        </w:rPr>
        <w:t>, 2025</w:t>
      </w:r>
      <w:r w:rsidR="00224C29" w:rsidRPr="000329E6">
        <w:rPr>
          <w:rFonts w:ascii="Times New Roman" w:hAnsi="Times New Roman" w:cs="Times New Roman"/>
        </w:rPr>
        <w:t>,</w:t>
      </w:r>
      <w:r w:rsidR="008E45F2">
        <w:rPr>
          <w:rFonts w:ascii="Times New Roman" w:hAnsi="Times New Roman" w:cs="Times New Roman"/>
        </w:rPr>
        <w:t xml:space="preserve"> </w:t>
      </w:r>
      <w:r w:rsidRPr="00354C52">
        <w:rPr>
          <w:rFonts w:ascii="Times New Roman" w:hAnsi="Times New Roman" w:cs="Times New Roman"/>
        </w:rPr>
        <w:t>unless the contract is sooner terminated.</w:t>
      </w:r>
    </w:p>
    <w:p w14:paraId="47A980DB" w14:textId="77777777" w:rsidR="00CF30B3" w:rsidRDefault="00CF30B3" w:rsidP="008F3A11">
      <w:pPr>
        <w:pStyle w:val="BodyText"/>
        <w:spacing w:before="5"/>
        <w:ind w:left="360"/>
        <w:rPr>
          <w:rFonts w:ascii="Times New Roman" w:hAnsi="Times New Roman" w:cs="Times New Roman"/>
        </w:rPr>
      </w:pPr>
    </w:p>
    <w:p w14:paraId="796E7FB0" w14:textId="36B9DB12" w:rsidR="008925B5" w:rsidRPr="00354C52" w:rsidRDefault="00686F9A" w:rsidP="00C351C2">
      <w:pPr>
        <w:pStyle w:val="BodyText"/>
        <w:spacing w:before="5"/>
        <w:ind w:left="720"/>
        <w:rPr>
          <w:rFonts w:ascii="Times New Roman" w:hAnsi="Times New Roman" w:cs="Times New Roman"/>
        </w:rPr>
      </w:pPr>
      <w:r w:rsidRPr="00354C52">
        <w:rPr>
          <w:rFonts w:ascii="Times New Roman" w:hAnsi="Times New Roman" w:cs="Times New Roman"/>
        </w:rPr>
        <w:t xml:space="preserve">When in the interest of the State, HSH may terminate the contract at any time and for convenience by providing </w:t>
      </w:r>
      <w:r w:rsidR="003A59C6">
        <w:rPr>
          <w:rFonts w:ascii="Times New Roman" w:hAnsi="Times New Roman" w:cs="Times New Roman"/>
        </w:rPr>
        <w:t>four</w:t>
      </w:r>
      <w:r w:rsidRPr="00354C52">
        <w:rPr>
          <w:rFonts w:ascii="Times New Roman" w:hAnsi="Times New Roman" w:cs="Times New Roman"/>
        </w:rPr>
        <w:t xml:space="preserve"> (</w:t>
      </w:r>
      <w:r w:rsidR="003A59C6">
        <w:rPr>
          <w:rFonts w:ascii="Times New Roman" w:hAnsi="Times New Roman" w:cs="Times New Roman"/>
        </w:rPr>
        <w:t>4</w:t>
      </w:r>
      <w:r w:rsidRPr="00354C52">
        <w:rPr>
          <w:rFonts w:ascii="Times New Roman" w:hAnsi="Times New Roman" w:cs="Times New Roman"/>
        </w:rPr>
        <w:t>) weeks prior written notice to the Contractor.</w:t>
      </w:r>
    </w:p>
    <w:p w14:paraId="4D683DF1" w14:textId="77777777" w:rsidR="00686F9A" w:rsidRPr="00354C52" w:rsidRDefault="00686F9A" w:rsidP="00686F9A">
      <w:pPr>
        <w:pStyle w:val="BodyText"/>
        <w:spacing w:before="5"/>
        <w:rPr>
          <w:rFonts w:ascii="Times New Roman" w:hAnsi="Times New Roman" w:cs="Times New Roman"/>
          <w:b/>
          <w:bCs/>
        </w:rPr>
      </w:pPr>
    </w:p>
    <w:p w14:paraId="17310354" w14:textId="5CDD559F" w:rsidR="00686F9A" w:rsidRPr="00354C52" w:rsidRDefault="00686F9A" w:rsidP="003C0408">
      <w:pPr>
        <w:pStyle w:val="BodyText"/>
        <w:numPr>
          <w:ilvl w:val="0"/>
          <w:numId w:val="28"/>
        </w:numPr>
        <w:spacing w:before="5"/>
        <w:rPr>
          <w:rFonts w:ascii="Times New Roman" w:hAnsi="Times New Roman" w:cs="Times New Roman"/>
          <w:b/>
          <w:bCs/>
        </w:rPr>
      </w:pPr>
      <w:r w:rsidRPr="00354C52">
        <w:rPr>
          <w:rFonts w:ascii="Times New Roman" w:hAnsi="Times New Roman" w:cs="Times New Roman"/>
          <w:b/>
          <w:bCs/>
        </w:rPr>
        <w:t>Submission and Award</w:t>
      </w:r>
    </w:p>
    <w:p w14:paraId="74E4FA1E" w14:textId="1D854B64" w:rsidR="00B9736F" w:rsidRPr="00354C52" w:rsidRDefault="00686F9A" w:rsidP="008F3A11">
      <w:pPr>
        <w:pStyle w:val="ListParagraph"/>
        <w:spacing w:before="240"/>
        <w:ind w:left="720" w:firstLine="0"/>
        <w:rPr>
          <w:rFonts w:ascii="Times New Roman" w:hAnsi="Times New Roman" w:cs="Times New Roman"/>
          <w:sz w:val="24"/>
          <w:szCs w:val="24"/>
        </w:rPr>
      </w:pPr>
      <w:bookmarkStart w:id="0" w:name="_Hlk117687704"/>
      <w:r w:rsidRPr="00354C52">
        <w:rPr>
          <w:rFonts w:ascii="Times New Roman" w:hAnsi="Times New Roman" w:cs="Times New Roman"/>
          <w:sz w:val="24"/>
          <w:szCs w:val="24"/>
        </w:rPr>
        <w:t>The compensation rate</w:t>
      </w:r>
      <w:r w:rsidR="00B9736F" w:rsidRPr="00354C52">
        <w:rPr>
          <w:rFonts w:ascii="Times New Roman" w:hAnsi="Times New Roman" w:cs="Times New Roman"/>
          <w:sz w:val="24"/>
          <w:szCs w:val="24"/>
        </w:rPr>
        <w:t>s</w:t>
      </w:r>
      <w:r w:rsidRPr="00354C52">
        <w:rPr>
          <w:rFonts w:ascii="Times New Roman" w:hAnsi="Times New Roman" w:cs="Times New Roman"/>
          <w:sz w:val="24"/>
          <w:szCs w:val="24"/>
        </w:rPr>
        <w:t xml:space="preserve"> </w:t>
      </w:r>
      <w:r w:rsidR="00B9736F" w:rsidRPr="00354C52">
        <w:rPr>
          <w:rFonts w:ascii="Times New Roman" w:hAnsi="Times New Roman" w:cs="Times New Roman"/>
          <w:sz w:val="24"/>
          <w:szCs w:val="24"/>
        </w:rPr>
        <w:t xml:space="preserve">in the Rate Schedule that are offered by the Contractor </w:t>
      </w:r>
      <w:r w:rsidRPr="00354C52">
        <w:rPr>
          <w:rFonts w:ascii="Times New Roman" w:hAnsi="Times New Roman" w:cs="Times New Roman"/>
          <w:sz w:val="24"/>
          <w:szCs w:val="24"/>
        </w:rPr>
        <w:t>sh</w:t>
      </w:r>
      <w:r w:rsidR="00CF30B3">
        <w:rPr>
          <w:rFonts w:ascii="Times New Roman" w:hAnsi="Times New Roman" w:cs="Times New Roman"/>
          <w:sz w:val="24"/>
          <w:szCs w:val="24"/>
        </w:rPr>
        <w:t>all</w:t>
      </w:r>
      <w:r w:rsidRPr="00354C52">
        <w:rPr>
          <w:rFonts w:ascii="Times New Roman" w:hAnsi="Times New Roman" w:cs="Times New Roman"/>
          <w:sz w:val="24"/>
          <w:szCs w:val="24"/>
        </w:rPr>
        <w:t xml:space="preserve"> be inclusive of wages, fringe benefits, all applicable taxes</w:t>
      </w:r>
      <w:r w:rsidR="00912D98">
        <w:rPr>
          <w:rFonts w:ascii="Times New Roman" w:hAnsi="Times New Roman" w:cs="Times New Roman"/>
          <w:sz w:val="24"/>
          <w:szCs w:val="24"/>
        </w:rPr>
        <w:t>,</w:t>
      </w:r>
      <w:r w:rsidRPr="00354C52">
        <w:rPr>
          <w:rFonts w:ascii="Times New Roman" w:hAnsi="Times New Roman" w:cs="Times New Roman"/>
          <w:sz w:val="24"/>
          <w:szCs w:val="24"/>
        </w:rPr>
        <w:t xml:space="preserve"> and all incidental costs (if any).</w:t>
      </w:r>
      <w:bookmarkEnd w:id="0"/>
    </w:p>
    <w:p w14:paraId="47D75786" w14:textId="6C1037B9" w:rsidR="00686F9A" w:rsidRPr="00354C52" w:rsidRDefault="00686F9A" w:rsidP="008F3A11">
      <w:pPr>
        <w:pStyle w:val="ListParagraph"/>
        <w:spacing w:before="240"/>
        <w:ind w:left="720" w:firstLine="0"/>
        <w:rPr>
          <w:rFonts w:ascii="Times New Roman" w:hAnsi="Times New Roman" w:cs="Times New Roman"/>
          <w:sz w:val="24"/>
          <w:szCs w:val="24"/>
        </w:rPr>
      </w:pPr>
      <w:r w:rsidRPr="00354C52">
        <w:rPr>
          <w:rFonts w:ascii="Times New Roman" w:hAnsi="Times New Roman" w:cs="Times New Roman"/>
          <w:sz w:val="24"/>
          <w:szCs w:val="24"/>
        </w:rPr>
        <w:t xml:space="preserve">All submittals shall be made via HIePRO. The following documents must also be </w:t>
      </w:r>
      <w:r w:rsidR="006D61A1" w:rsidRPr="00354C52">
        <w:rPr>
          <w:rFonts w:ascii="Times New Roman" w:hAnsi="Times New Roman" w:cs="Times New Roman"/>
          <w:sz w:val="24"/>
          <w:szCs w:val="24"/>
        </w:rPr>
        <w:t xml:space="preserve">completed and </w:t>
      </w:r>
      <w:r w:rsidRPr="00354C52">
        <w:rPr>
          <w:rFonts w:ascii="Times New Roman" w:hAnsi="Times New Roman" w:cs="Times New Roman"/>
          <w:sz w:val="24"/>
          <w:szCs w:val="24"/>
        </w:rPr>
        <w:t>submitted by the vendor</w:t>
      </w:r>
      <w:r w:rsidR="006D61A1" w:rsidRPr="00354C52">
        <w:rPr>
          <w:rFonts w:ascii="Times New Roman" w:hAnsi="Times New Roman" w:cs="Times New Roman"/>
          <w:sz w:val="24"/>
          <w:szCs w:val="24"/>
        </w:rPr>
        <w:t>.</w:t>
      </w:r>
    </w:p>
    <w:p w14:paraId="0DFF224F" w14:textId="77777777" w:rsidR="00686F9A" w:rsidRPr="00354C52" w:rsidRDefault="00686F9A" w:rsidP="008F3A11">
      <w:pPr>
        <w:pStyle w:val="ListParagraph"/>
        <w:widowControl/>
        <w:numPr>
          <w:ilvl w:val="0"/>
          <w:numId w:val="43"/>
        </w:numPr>
        <w:autoSpaceDE/>
        <w:autoSpaceDN/>
        <w:spacing w:before="120"/>
        <w:rPr>
          <w:rFonts w:ascii="Times New Roman" w:hAnsi="Times New Roman" w:cs="Times New Roman"/>
          <w:sz w:val="24"/>
          <w:szCs w:val="24"/>
        </w:rPr>
      </w:pPr>
      <w:r w:rsidRPr="00354C52">
        <w:rPr>
          <w:rFonts w:ascii="Times New Roman" w:hAnsi="Times New Roman" w:cs="Times New Roman"/>
          <w:sz w:val="24"/>
          <w:szCs w:val="24"/>
        </w:rPr>
        <w:t>Offeror’s Qualification Form</w:t>
      </w:r>
    </w:p>
    <w:p w14:paraId="0FD3FA22" w14:textId="48482180" w:rsidR="00686F9A" w:rsidRDefault="00686F9A" w:rsidP="008F3A11">
      <w:pPr>
        <w:pStyle w:val="ListParagraph"/>
        <w:widowControl/>
        <w:numPr>
          <w:ilvl w:val="0"/>
          <w:numId w:val="43"/>
        </w:numPr>
        <w:autoSpaceDE/>
        <w:autoSpaceDN/>
        <w:spacing w:before="120"/>
        <w:rPr>
          <w:rFonts w:ascii="Times New Roman" w:hAnsi="Times New Roman" w:cs="Times New Roman"/>
          <w:sz w:val="24"/>
          <w:szCs w:val="24"/>
        </w:rPr>
      </w:pPr>
      <w:r w:rsidRPr="00354C52">
        <w:rPr>
          <w:rFonts w:ascii="Times New Roman" w:hAnsi="Times New Roman" w:cs="Times New Roman"/>
          <w:sz w:val="24"/>
          <w:szCs w:val="24"/>
        </w:rPr>
        <w:t>Offer Form OF-1</w:t>
      </w:r>
    </w:p>
    <w:p w14:paraId="4339BFD6" w14:textId="055813F1" w:rsidR="00224C29" w:rsidRPr="00354C52" w:rsidRDefault="003A59C6" w:rsidP="008F3A11">
      <w:pPr>
        <w:pStyle w:val="ListParagraph"/>
        <w:widowControl/>
        <w:numPr>
          <w:ilvl w:val="0"/>
          <w:numId w:val="43"/>
        </w:numPr>
        <w:autoSpaceDE/>
        <w:autoSpaceDN/>
        <w:spacing w:before="120"/>
        <w:rPr>
          <w:rFonts w:ascii="Times New Roman" w:hAnsi="Times New Roman" w:cs="Times New Roman"/>
          <w:sz w:val="24"/>
          <w:szCs w:val="24"/>
        </w:rPr>
      </w:pPr>
      <w:r>
        <w:rPr>
          <w:rFonts w:ascii="Times New Roman" w:hAnsi="Times New Roman" w:cs="Times New Roman"/>
          <w:sz w:val="24"/>
          <w:szCs w:val="24"/>
        </w:rPr>
        <w:lastRenderedPageBreak/>
        <w:t>General and Auto Liability Insurance</w:t>
      </w:r>
    </w:p>
    <w:p w14:paraId="37A43D4C" w14:textId="77777777" w:rsidR="00635D74" w:rsidRDefault="00686F9A" w:rsidP="00686F9A">
      <w:pPr>
        <w:pStyle w:val="ListParagraph"/>
        <w:spacing w:before="240"/>
        <w:ind w:left="360" w:firstLine="0"/>
        <w:rPr>
          <w:rFonts w:ascii="Times New Roman" w:hAnsi="Times New Roman" w:cs="Times New Roman"/>
          <w:sz w:val="24"/>
          <w:szCs w:val="24"/>
        </w:rPr>
      </w:pPr>
      <w:r w:rsidRPr="00354C52">
        <w:rPr>
          <w:rFonts w:ascii="Times New Roman" w:hAnsi="Times New Roman" w:cs="Times New Roman"/>
          <w:sz w:val="24"/>
          <w:szCs w:val="24"/>
        </w:rPr>
        <w:t>Selection and award shall be contingent on the lowest</w:t>
      </w:r>
      <w:r w:rsidR="0064741B">
        <w:rPr>
          <w:rFonts w:ascii="Times New Roman" w:hAnsi="Times New Roman" w:cs="Times New Roman"/>
          <w:sz w:val="24"/>
          <w:szCs w:val="24"/>
        </w:rPr>
        <w:t xml:space="preserve"> and</w:t>
      </w:r>
      <w:r w:rsidRPr="00354C52">
        <w:rPr>
          <w:rFonts w:ascii="Times New Roman" w:hAnsi="Times New Roman" w:cs="Times New Roman"/>
          <w:sz w:val="24"/>
          <w:szCs w:val="24"/>
        </w:rPr>
        <w:t xml:space="preserve"> most responsible and responsive offer.</w:t>
      </w:r>
      <w:r w:rsidR="00635D74">
        <w:rPr>
          <w:rFonts w:ascii="Times New Roman" w:hAnsi="Times New Roman" w:cs="Times New Roman"/>
          <w:sz w:val="24"/>
          <w:szCs w:val="24"/>
        </w:rPr>
        <w:t xml:space="preserve">  </w:t>
      </w:r>
    </w:p>
    <w:p w14:paraId="697555FD" w14:textId="70CCA01F" w:rsidR="003A59C6" w:rsidRPr="003A59C6" w:rsidRDefault="003A59C6" w:rsidP="003A59C6">
      <w:pPr>
        <w:pStyle w:val="ListParagraph"/>
        <w:spacing w:before="240"/>
        <w:ind w:left="360" w:firstLine="0"/>
        <w:rPr>
          <w:rFonts w:ascii="Times New Roman" w:hAnsi="Times New Roman" w:cs="Times New Roman"/>
          <w:sz w:val="24"/>
          <w:szCs w:val="24"/>
        </w:rPr>
      </w:pPr>
      <w:r>
        <w:rPr>
          <w:rFonts w:ascii="Times New Roman" w:hAnsi="Times New Roman" w:cs="Times New Roman"/>
          <w:sz w:val="24"/>
          <w:szCs w:val="24"/>
        </w:rPr>
        <w:t>All questions will only be answered when submitted using the HIePRO Questions and Answer Section by due dates.</w:t>
      </w:r>
      <w:r w:rsidRPr="003A59C6">
        <w:rPr>
          <w:rFonts w:ascii="Times New Roman" w:hAnsi="Times New Roman" w:cs="Times New Roman"/>
          <w:sz w:val="24"/>
          <w:szCs w:val="24"/>
        </w:rPr>
        <w:t xml:space="preserve"> </w:t>
      </w:r>
    </w:p>
    <w:p w14:paraId="58A37F68" w14:textId="1F01ACA4" w:rsidR="005C37F1" w:rsidRPr="00354C52" w:rsidRDefault="005C37F1" w:rsidP="005C37F1">
      <w:pPr>
        <w:pStyle w:val="ListParagraph"/>
        <w:spacing w:before="240"/>
        <w:ind w:left="360" w:firstLine="0"/>
        <w:rPr>
          <w:rFonts w:ascii="Times New Roman" w:hAnsi="Times New Roman" w:cs="Times New Roman"/>
          <w:b/>
          <w:sz w:val="24"/>
        </w:rPr>
      </w:pPr>
    </w:p>
    <w:sectPr w:rsidR="005C37F1" w:rsidRPr="00354C52" w:rsidSect="00635D74">
      <w:headerReference w:type="default" r:id="rId8"/>
      <w:footerReference w:type="default" r:id="rId9"/>
      <w:pgSz w:w="12240" w:h="15840"/>
      <w:pgMar w:top="900" w:right="580" w:bottom="1260" w:left="980" w:header="720" w:footer="731"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885B218" w14:textId="77777777" w:rsidR="00533A8E" w:rsidRDefault="00533A8E">
      <w:r>
        <w:separator/>
      </w:r>
    </w:p>
  </w:endnote>
  <w:endnote w:type="continuationSeparator" w:id="0">
    <w:p w14:paraId="7A132A70" w14:textId="77777777" w:rsidR="00533A8E" w:rsidRDefault="00533A8E">
      <w:r>
        <w:continuationSeparator/>
      </w:r>
    </w:p>
  </w:endnote>
  <w:endnote w:type="continuationNotice" w:id="1">
    <w:p w14:paraId="34E42868" w14:textId="77777777" w:rsidR="00533A8E" w:rsidRDefault="00533A8E"/>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6889B7F" w14:textId="5E286A7D" w:rsidR="00684508" w:rsidRPr="00635D74" w:rsidRDefault="00684508" w:rsidP="004204A4">
    <w:pPr>
      <w:pStyle w:val="Footer"/>
      <w:spacing w:before="120"/>
      <w:ind w:left="360"/>
      <w:rPr>
        <w:rFonts w:ascii="Times New Roman" w:hAnsi="Times New Roman" w:cs="Times New Roman"/>
        <w:sz w:val="20"/>
        <w:szCs w:val="20"/>
      </w:rPr>
    </w:pPr>
    <w:r w:rsidRPr="00635D74">
      <w:rPr>
        <w:rFonts w:ascii="Times New Roman" w:hAnsi="Times New Roman" w:cs="Times New Roman"/>
        <w:sz w:val="20"/>
        <w:szCs w:val="20"/>
      </w:rPr>
      <w:tab/>
    </w:r>
    <w:r w:rsidRPr="00635D74">
      <w:rPr>
        <w:rFonts w:ascii="Times New Roman" w:hAnsi="Times New Roman" w:cs="Times New Roman"/>
        <w:sz w:val="20"/>
        <w:szCs w:val="20"/>
      </w:rPr>
      <w:tab/>
      <w:t xml:space="preserve">Page </w:t>
    </w:r>
    <w:r w:rsidRPr="00635D74">
      <w:rPr>
        <w:rFonts w:ascii="Times New Roman" w:hAnsi="Times New Roman" w:cs="Times New Roman"/>
        <w:sz w:val="20"/>
        <w:szCs w:val="20"/>
      </w:rPr>
      <w:fldChar w:fldCharType="begin"/>
    </w:r>
    <w:r w:rsidRPr="00635D74">
      <w:rPr>
        <w:rFonts w:ascii="Times New Roman" w:hAnsi="Times New Roman" w:cs="Times New Roman"/>
        <w:sz w:val="20"/>
        <w:szCs w:val="20"/>
      </w:rPr>
      <w:instrText xml:space="preserve"> PAGE  \* Arabic  \* MERGEFORMAT </w:instrText>
    </w:r>
    <w:r w:rsidRPr="00635D74">
      <w:rPr>
        <w:rFonts w:ascii="Times New Roman" w:hAnsi="Times New Roman" w:cs="Times New Roman"/>
        <w:sz w:val="20"/>
        <w:szCs w:val="20"/>
      </w:rPr>
      <w:fldChar w:fldCharType="separate"/>
    </w:r>
    <w:r w:rsidRPr="00635D74">
      <w:rPr>
        <w:rFonts w:ascii="Times New Roman" w:hAnsi="Times New Roman" w:cs="Times New Roman"/>
        <w:noProof/>
        <w:sz w:val="20"/>
        <w:szCs w:val="20"/>
      </w:rPr>
      <w:t>1</w:t>
    </w:r>
    <w:r w:rsidRPr="00635D74">
      <w:rPr>
        <w:rFonts w:ascii="Times New Roman" w:hAnsi="Times New Roman" w:cs="Times New Roman"/>
        <w:sz w:val="20"/>
        <w:szCs w:val="20"/>
      </w:rPr>
      <w:fldChar w:fldCharType="end"/>
    </w:r>
    <w:r w:rsidRPr="00635D74">
      <w:rPr>
        <w:rFonts w:ascii="Times New Roman" w:hAnsi="Times New Roman" w:cs="Times New Roman"/>
        <w:sz w:val="20"/>
        <w:szCs w:val="20"/>
      </w:rPr>
      <w:t xml:space="preserve"> of </w:t>
    </w:r>
    <w:r w:rsidRPr="00635D74">
      <w:rPr>
        <w:rFonts w:ascii="Times New Roman" w:hAnsi="Times New Roman" w:cs="Times New Roman"/>
        <w:sz w:val="20"/>
        <w:szCs w:val="20"/>
      </w:rPr>
      <w:fldChar w:fldCharType="begin"/>
    </w:r>
    <w:r w:rsidRPr="00635D74">
      <w:rPr>
        <w:rFonts w:ascii="Times New Roman" w:hAnsi="Times New Roman" w:cs="Times New Roman"/>
        <w:sz w:val="20"/>
        <w:szCs w:val="20"/>
      </w:rPr>
      <w:instrText xml:space="preserve"> NUMPAGES  \* Arabic  \* MERGEFORMAT </w:instrText>
    </w:r>
    <w:r w:rsidRPr="00635D74">
      <w:rPr>
        <w:rFonts w:ascii="Times New Roman" w:hAnsi="Times New Roman" w:cs="Times New Roman"/>
        <w:sz w:val="20"/>
        <w:szCs w:val="20"/>
      </w:rPr>
      <w:fldChar w:fldCharType="separate"/>
    </w:r>
    <w:r w:rsidRPr="00635D74">
      <w:rPr>
        <w:rFonts w:ascii="Times New Roman" w:hAnsi="Times New Roman" w:cs="Times New Roman"/>
        <w:noProof/>
        <w:sz w:val="20"/>
        <w:szCs w:val="20"/>
      </w:rPr>
      <w:t>2</w:t>
    </w:r>
    <w:r w:rsidRPr="00635D74">
      <w:rPr>
        <w:rFonts w:ascii="Times New Roman" w:hAnsi="Times New Roman" w:cs="Times New Roman"/>
        <w:sz w:val="20"/>
        <w:szCs w:val="20"/>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6A54B2A" w14:textId="77777777" w:rsidR="00533A8E" w:rsidRDefault="00533A8E">
      <w:r>
        <w:separator/>
      </w:r>
    </w:p>
  </w:footnote>
  <w:footnote w:type="continuationSeparator" w:id="0">
    <w:p w14:paraId="06F2F218" w14:textId="77777777" w:rsidR="00533A8E" w:rsidRDefault="00533A8E">
      <w:r>
        <w:continuationSeparator/>
      </w:r>
    </w:p>
  </w:footnote>
  <w:footnote w:type="continuationNotice" w:id="1">
    <w:p w14:paraId="3BFF5ED6" w14:textId="77777777" w:rsidR="00533A8E" w:rsidRDefault="00533A8E"/>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EBD4D96" w14:textId="689CAE54" w:rsidR="00FB4607" w:rsidRDefault="00FB4607">
    <w:pPr>
      <w:pStyle w:val="BodyText"/>
      <w:spacing w:line="14" w:lineRule="auto"/>
      <w:rPr>
        <w:sz w:val="2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BE6178"/>
    <w:multiLevelType w:val="hybridMultilevel"/>
    <w:tmpl w:val="0EB4690C"/>
    <w:lvl w:ilvl="0" w:tplc="04090001">
      <w:start w:val="1"/>
      <w:numFmt w:val="bullet"/>
      <w:lvlText w:val=""/>
      <w:lvlJc w:val="left"/>
      <w:pPr>
        <w:ind w:left="362" w:hanging="362"/>
      </w:pPr>
      <w:rPr>
        <w:rFonts w:ascii="Symbol" w:hAnsi="Symbol" w:hint="default"/>
        <w:b w:val="0"/>
        <w:bCs w:val="0"/>
        <w:i w:val="0"/>
        <w:iCs w:val="0"/>
        <w:w w:val="98"/>
        <w:sz w:val="22"/>
        <w:szCs w:val="22"/>
        <w:lang w:val="en-US" w:eastAsia="en-US" w:bidi="ar-SA"/>
      </w:rPr>
    </w:lvl>
    <w:lvl w:ilvl="1" w:tplc="FFFFFFFF">
      <w:numFmt w:val="bullet"/>
      <w:lvlText w:val="•"/>
      <w:lvlJc w:val="left"/>
      <w:pPr>
        <w:ind w:left="1124" w:hanging="362"/>
      </w:pPr>
      <w:rPr>
        <w:rFonts w:hint="default"/>
        <w:lang w:val="en-US" w:eastAsia="en-US" w:bidi="ar-SA"/>
      </w:rPr>
    </w:lvl>
    <w:lvl w:ilvl="2" w:tplc="FFFFFFFF">
      <w:numFmt w:val="bullet"/>
      <w:lvlText w:val="•"/>
      <w:lvlJc w:val="left"/>
      <w:pPr>
        <w:ind w:left="1891" w:hanging="362"/>
      </w:pPr>
      <w:rPr>
        <w:rFonts w:hint="default"/>
        <w:lang w:val="en-US" w:eastAsia="en-US" w:bidi="ar-SA"/>
      </w:rPr>
    </w:lvl>
    <w:lvl w:ilvl="3" w:tplc="FFFFFFFF">
      <w:numFmt w:val="bullet"/>
      <w:lvlText w:val="•"/>
      <w:lvlJc w:val="left"/>
      <w:pPr>
        <w:ind w:left="2882" w:hanging="362"/>
      </w:pPr>
      <w:rPr>
        <w:rFonts w:hint="default"/>
        <w:lang w:val="en-US" w:eastAsia="en-US" w:bidi="ar-SA"/>
      </w:rPr>
    </w:lvl>
    <w:lvl w:ilvl="4" w:tplc="FFFFFFFF">
      <w:numFmt w:val="bullet"/>
      <w:lvlText w:val="•"/>
      <w:lvlJc w:val="left"/>
      <w:pPr>
        <w:ind w:left="3426" w:hanging="362"/>
      </w:pPr>
      <w:rPr>
        <w:rFonts w:hint="default"/>
        <w:lang w:val="en-US" w:eastAsia="en-US" w:bidi="ar-SA"/>
      </w:rPr>
    </w:lvl>
    <w:lvl w:ilvl="5" w:tplc="FFFFFFFF">
      <w:numFmt w:val="bullet"/>
      <w:lvlText w:val="•"/>
      <w:lvlJc w:val="left"/>
      <w:pPr>
        <w:ind w:left="4193" w:hanging="362"/>
      </w:pPr>
      <w:rPr>
        <w:rFonts w:hint="default"/>
        <w:lang w:val="en-US" w:eastAsia="en-US" w:bidi="ar-SA"/>
      </w:rPr>
    </w:lvl>
    <w:lvl w:ilvl="6" w:tplc="FFFFFFFF">
      <w:numFmt w:val="bullet"/>
      <w:lvlText w:val="•"/>
      <w:lvlJc w:val="left"/>
      <w:pPr>
        <w:ind w:left="4960" w:hanging="362"/>
      </w:pPr>
      <w:rPr>
        <w:rFonts w:hint="default"/>
        <w:lang w:val="en-US" w:eastAsia="en-US" w:bidi="ar-SA"/>
      </w:rPr>
    </w:lvl>
    <w:lvl w:ilvl="7" w:tplc="FFFFFFFF">
      <w:numFmt w:val="bullet"/>
      <w:lvlText w:val="•"/>
      <w:lvlJc w:val="left"/>
      <w:pPr>
        <w:ind w:left="5728" w:hanging="362"/>
      </w:pPr>
      <w:rPr>
        <w:rFonts w:hint="default"/>
        <w:lang w:val="en-US" w:eastAsia="en-US" w:bidi="ar-SA"/>
      </w:rPr>
    </w:lvl>
    <w:lvl w:ilvl="8" w:tplc="FFFFFFFF">
      <w:numFmt w:val="bullet"/>
      <w:lvlText w:val="•"/>
      <w:lvlJc w:val="left"/>
      <w:pPr>
        <w:ind w:left="6495" w:hanging="362"/>
      </w:pPr>
      <w:rPr>
        <w:rFonts w:hint="default"/>
        <w:lang w:val="en-US" w:eastAsia="en-US" w:bidi="ar-SA"/>
      </w:rPr>
    </w:lvl>
  </w:abstractNum>
  <w:abstractNum w:abstractNumId="1" w15:restartNumberingAfterBreak="0">
    <w:nsid w:val="030B612F"/>
    <w:multiLevelType w:val="hybridMultilevel"/>
    <w:tmpl w:val="92BA8CBA"/>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C22315D"/>
    <w:multiLevelType w:val="hybridMultilevel"/>
    <w:tmpl w:val="D6865CB8"/>
    <w:lvl w:ilvl="0" w:tplc="232835E4">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 w15:restartNumberingAfterBreak="0">
    <w:nsid w:val="0C526434"/>
    <w:multiLevelType w:val="hybridMultilevel"/>
    <w:tmpl w:val="6E38EAC6"/>
    <w:lvl w:ilvl="0" w:tplc="978C4DAE">
      <w:numFmt w:val="bullet"/>
      <w:lvlText w:val="-"/>
      <w:lvlJc w:val="left"/>
      <w:pPr>
        <w:ind w:left="720" w:hanging="360"/>
      </w:pPr>
      <w:rPr>
        <w:rFonts w:ascii="Times New Roman" w:eastAsia="Arial Narrow" w:hAnsi="Times New Roman" w:cs="Times New Roman" w:hint="default"/>
        <w:color w:val="FF000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0C6826AB"/>
    <w:multiLevelType w:val="hybridMultilevel"/>
    <w:tmpl w:val="5B206C74"/>
    <w:lvl w:ilvl="0" w:tplc="F6328EF6">
      <w:numFmt w:val="bullet"/>
      <w:lvlText w:val=""/>
      <w:lvlJc w:val="left"/>
      <w:pPr>
        <w:ind w:left="845" w:hanging="362"/>
      </w:pPr>
      <w:rPr>
        <w:rFonts w:ascii="Symbol" w:eastAsia="Symbol" w:hAnsi="Symbol" w:cs="Symbol" w:hint="default"/>
        <w:b w:val="0"/>
        <w:bCs w:val="0"/>
        <w:i w:val="0"/>
        <w:iCs w:val="0"/>
        <w:w w:val="98"/>
        <w:sz w:val="22"/>
        <w:szCs w:val="22"/>
        <w:lang w:val="en-US" w:eastAsia="en-US" w:bidi="ar-SA"/>
      </w:rPr>
    </w:lvl>
    <w:lvl w:ilvl="1" w:tplc="0520EADE">
      <w:numFmt w:val="bullet"/>
      <w:lvlText w:val="•"/>
      <w:lvlJc w:val="left"/>
      <w:pPr>
        <w:ind w:left="1607" w:hanging="362"/>
      </w:pPr>
      <w:rPr>
        <w:rFonts w:hint="default"/>
        <w:lang w:val="en-US" w:eastAsia="en-US" w:bidi="ar-SA"/>
      </w:rPr>
    </w:lvl>
    <w:lvl w:ilvl="2" w:tplc="D83E6082">
      <w:numFmt w:val="bullet"/>
      <w:lvlText w:val="•"/>
      <w:lvlJc w:val="left"/>
      <w:pPr>
        <w:ind w:left="2374" w:hanging="362"/>
      </w:pPr>
      <w:rPr>
        <w:rFonts w:hint="default"/>
        <w:lang w:val="en-US" w:eastAsia="en-US" w:bidi="ar-SA"/>
      </w:rPr>
    </w:lvl>
    <w:lvl w:ilvl="3" w:tplc="B6820656">
      <w:numFmt w:val="bullet"/>
      <w:lvlText w:val="•"/>
      <w:lvlJc w:val="left"/>
      <w:pPr>
        <w:ind w:left="3141" w:hanging="362"/>
      </w:pPr>
      <w:rPr>
        <w:rFonts w:hint="default"/>
        <w:lang w:val="en-US" w:eastAsia="en-US" w:bidi="ar-SA"/>
      </w:rPr>
    </w:lvl>
    <w:lvl w:ilvl="4" w:tplc="633EBAEA">
      <w:numFmt w:val="bullet"/>
      <w:lvlText w:val="•"/>
      <w:lvlJc w:val="left"/>
      <w:pPr>
        <w:ind w:left="3909" w:hanging="362"/>
      </w:pPr>
      <w:rPr>
        <w:rFonts w:hint="default"/>
        <w:lang w:val="en-US" w:eastAsia="en-US" w:bidi="ar-SA"/>
      </w:rPr>
    </w:lvl>
    <w:lvl w:ilvl="5" w:tplc="3E5CC312">
      <w:numFmt w:val="bullet"/>
      <w:lvlText w:val="•"/>
      <w:lvlJc w:val="left"/>
      <w:pPr>
        <w:ind w:left="4676" w:hanging="362"/>
      </w:pPr>
      <w:rPr>
        <w:rFonts w:hint="default"/>
        <w:lang w:val="en-US" w:eastAsia="en-US" w:bidi="ar-SA"/>
      </w:rPr>
    </w:lvl>
    <w:lvl w:ilvl="6" w:tplc="2F2E77A8">
      <w:numFmt w:val="bullet"/>
      <w:lvlText w:val="•"/>
      <w:lvlJc w:val="left"/>
      <w:pPr>
        <w:ind w:left="5443" w:hanging="362"/>
      </w:pPr>
      <w:rPr>
        <w:rFonts w:hint="default"/>
        <w:lang w:val="en-US" w:eastAsia="en-US" w:bidi="ar-SA"/>
      </w:rPr>
    </w:lvl>
    <w:lvl w:ilvl="7" w:tplc="DADA6AB0">
      <w:numFmt w:val="bullet"/>
      <w:lvlText w:val="•"/>
      <w:lvlJc w:val="left"/>
      <w:pPr>
        <w:ind w:left="6211" w:hanging="362"/>
      </w:pPr>
      <w:rPr>
        <w:rFonts w:hint="default"/>
        <w:lang w:val="en-US" w:eastAsia="en-US" w:bidi="ar-SA"/>
      </w:rPr>
    </w:lvl>
    <w:lvl w:ilvl="8" w:tplc="5832F416">
      <w:numFmt w:val="bullet"/>
      <w:lvlText w:val="•"/>
      <w:lvlJc w:val="left"/>
      <w:pPr>
        <w:ind w:left="6978" w:hanging="362"/>
      </w:pPr>
      <w:rPr>
        <w:rFonts w:hint="default"/>
        <w:lang w:val="en-US" w:eastAsia="en-US" w:bidi="ar-SA"/>
      </w:rPr>
    </w:lvl>
  </w:abstractNum>
  <w:abstractNum w:abstractNumId="5" w15:restartNumberingAfterBreak="0">
    <w:nsid w:val="0C820997"/>
    <w:multiLevelType w:val="hybridMultilevel"/>
    <w:tmpl w:val="771C0976"/>
    <w:lvl w:ilvl="0" w:tplc="FFFFFFFF">
      <w:start w:val="1"/>
      <w:numFmt w:val="lowerLetter"/>
      <w:lvlText w:val="%1."/>
      <w:lvlJc w:val="left"/>
      <w:pPr>
        <w:ind w:left="1080" w:hanging="360"/>
      </w:p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6" w15:restartNumberingAfterBreak="0">
    <w:nsid w:val="10B80FB7"/>
    <w:multiLevelType w:val="hybridMultilevel"/>
    <w:tmpl w:val="125CC97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148573C1"/>
    <w:multiLevelType w:val="hybridMultilevel"/>
    <w:tmpl w:val="95C8883A"/>
    <w:lvl w:ilvl="0" w:tplc="A3A21164">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8" w15:restartNumberingAfterBreak="0">
    <w:nsid w:val="1A707BA5"/>
    <w:multiLevelType w:val="hybridMultilevel"/>
    <w:tmpl w:val="7BC84CF2"/>
    <w:lvl w:ilvl="0" w:tplc="04090019">
      <w:start w:val="1"/>
      <w:numFmt w:val="lowerLetter"/>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2223513D"/>
    <w:multiLevelType w:val="hybridMultilevel"/>
    <w:tmpl w:val="D0CE0660"/>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0" w15:restartNumberingAfterBreak="0">
    <w:nsid w:val="26164314"/>
    <w:multiLevelType w:val="hybridMultilevel"/>
    <w:tmpl w:val="CA64F812"/>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264B4C0B"/>
    <w:multiLevelType w:val="hybridMultilevel"/>
    <w:tmpl w:val="862A9236"/>
    <w:lvl w:ilvl="0" w:tplc="B116045C">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2" w15:restartNumberingAfterBreak="0">
    <w:nsid w:val="264E31BA"/>
    <w:multiLevelType w:val="hybridMultilevel"/>
    <w:tmpl w:val="4F6C6146"/>
    <w:lvl w:ilvl="0" w:tplc="04090019">
      <w:start w:val="1"/>
      <w:numFmt w:val="lowerLetter"/>
      <w:lvlText w:val="%1."/>
      <w:lvlJc w:val="left"/>
      <w:pPr>
        <w:ind w:left="1440" w:hanging="360"/>
      </w:pPr>
      <w:rPr>
        <w:rFonts w:hint="default"/>
      </w:rPr>
    </w:lvl>
    <w:lvl w:ilvl="1" w:tplc="FFFFFFFF" w:tentative="1">
      <w:start w:val="1"/>
      <w:numFmt w:val="bullet"/>
      <w:lvlText w:val="o"/>
      <w:lvlJc w:val="left"/>
      <w:pPr>
        <w:ind w:left="2160" w:hanging="360"/>
      </w:pPr>
      <w:rPr>
        <w:rFonts w:ascii="Courier New" w:hAnsi="Courier New" w:cs="Courier New" w:hint="default"/>
      </w:rPr>
    </w:lvl>
    <w:lvl w:ilvl="2" w:tplc="FFFFFFFF" w:tentative="1">
      <w:start w:val="1"/>
      <w:numFmt w:val="bullet"/>
      <w:lvlText w:val=""/>
      <w:lvlJc w:val="left"/>
      <w:pPr>
        <w:ind w:left="2880" w:hanging="360"/>
      </w:pPr>
      <w:rPr>
        <w:rFonts w:ascii="Wingdings" w:hAnsi="Wingdings" w:hint="default"/>
      </w:rPr>
    </w:lvl>
    <w:lvl w:ilvl="3" w:tplc="FFFFFFFF" w:tentative="1">
      <w:start w:val="1"/>
      <w:numFmt w:val="bullet"/>
      <w:lvlText w:val=""/>
      <w:lvlJc w:val="left"/>
      <w:pPr>
        <w:ind w:left="3600" w:hanging="360"/>
      </w:pPr>
      <w:rPr>
        <w:rFonts w:ascii="Symbol" w:hAnsi="Symbol" w:hint="default"/>
      </w:rPr>
    </w:lvl>
    <w:lvl w:ilvl="4" w:tplc="FFFFFFFF" w:tentative="1">
      <w:start w:val="1"/>
      <w:numFmt w:val="bullet"/>
      <w:lvlText w:val="o"/>
      <w:lvlJc w:val="left"/>
      <w:pPr>
        <w:ind w:left="4320" w:hanging="360"/>
      </w:pPr>
      <w:rPr>
        <w:rFonts w:ascii="Courier New" w:hAnsi="Courier New" w:cs="Courier New" w:hint="default"/>
      </w:rPr>
    </w:lvl>
    <w:lvl w:ilvl="5" w:tplc="FFFFFFFF" w:tentative="1">
      <w:start w:val="1"/>
      <w:numFmt w:val="bullet"/>
      <w:lvlText w:val=""/>
      <w:lvlJc w:val="left"/>
      <w:pPr>
        <w:ind w:left="5040" w:hanging="360"/>
      </w:pPr>
      <w:rPr>
        <w:rFonts w:ascii="Wingdings" w:hAnsi="Wingdings" w:hint="default"/>
      </w:rPr>
    </w:lvl>
    <w:lvl w:ilvl="6" w:tplc="FFFFFFFF" w:tentative="1">
      <w:start w:val="1"/>
      <w:numFmt w:val="bullet"/>
      <w:lvlText w:val=""/>
      <w:lvlJc w:val="left"/>
      <w:pPr>
        <w:ind w:left="5760" w:hanging="360"/>
      </w:pPr>
      <w:rPr>
        <w:rFonts w:ascii="Symbol" w:hAnsi="Symbol" w:hint="default"/>
      </w:rPr>
    </w:lvl>
    <w:lvl w:ilvl="7" w:tplc="FFFFFFFF" w:tentative="1">
      <w:start w:val="1"/>
      <w:numFmt w:val="bullet"/>
      <w:lvlText w:val="o"/>
      <w:lvlJc w:val="left"/>
      <w:pPr>
        <w:ind w:left="6480" w:hanging="360"/>
      </w:pPr>
      <w:rPr>
        <w:rFonts w:ascii="Courier New" w:hAnsi="Courier New" w:cs="Courier New" w:hint="default"/>
      </w:rPr>
    </w:lvl>
    <w:lvl w:ilvl="8" w:tplc="FFFFFFFF" w:tentative="1">
      <w:start w:val="1"/>
      <w:numFmt w:val="bullet"/>
      <w:lvlText w:val=""/>
      <w:lvlJc w:val="left"/>
      <w:pPr>
        <w:ind w:left="7200" w:hanging="360"/>
      </w:pPr>
      <w:rPr>
        <w:rFonts w:ascii="Wingdings" w:hAnsi="Wingdings" w:hint="default"/>
      </w:rPr>
    </w:lvl>
  </w:abstractNum>
  <w:abstractNum w:abstractNumId="13" w15:restartNumberingAfterBreak="0">
    <w:nsid w:val="280E4B06"/>
    <w:multiLevelType w:val="hybridMultilevel"/>
    <w:tmpl w:val="F3328C26"/>
    <w:lvl w:ilvl="0" w:tplc="1B16731E">
      <w:numFmt w:val="bullet"/>
      <w:lvlText w:val=""/>
      <w:lvlJc w:val="left"/>
      <w:pPr>
        <w:ind w:left="845" w:hanging="362"/>
      </w:pPr>
      <w:rPr>
        <w:rFonts w:ascii="Symbol" w:eastAsia="Symbol" w:hAnsi="Symbol" w:cs="Symbol" w:hint="default"/>
        <w:b w:val="0"/>
        <w:bCs w:val="0"/>
        <w:i w:val="0"/>
        <w:iCs w:val="0"/>
        <w:w w:val="98"/>
        <w:sz w:val="22"/>
        <w:szCs w:val="22"/>
        <w:lang w:val="en-US" w:eastAsia="en-US" w:bidi="ar-SA"/>
      </w:rPr>
    </w:lvl>
    <w:lvl w:ilvl="1" w:tplc="C6148BD6">
      <w:numFmt w:val="bullet"/>
      <w:lvlText w:val="•"/>
      <w:lvlJc w:val="left"/>
      <w:pPr>
        <w:ind w:left="1607" w:hanging="362"/>
      </w:pPr>
      <w:rPr>
        <w:rFonts w:hint="default"/>
        <w:lang w:val="en-US" w:eastAsia="en-US" w:bidi="ar-SA"/>
      </w:rPr>
    </w:lvl>
    <w:lvl w:ilvl="2" w:tplc="F6CC9196">
      <w:numFmt w:val="bullet"/>
      <w:lvlText w:val="•"/>
      <w:lvlJc w:val="left"/>
      <w:pPr>
        <w:ind w:left="2374" w:hanging="362"/>
      </w:pPr>
      <w:rPr>
        <w:rFonts w:hint="default"/>
        <w:lang w:val="en-US" w:eastAsia="en-US" w:bidi="ar-SA"/>
      </w:rPr>
    </w:lvl>
    <w:lvl w:ilvl="3" w:tplc="AD3A2912">
      <w:numFmt w:val="bullet"/>
      <w:lvlText w:val="•"/>
      <w:lvlJc w:val="left"/>
      <w:pPr>
        <w:ind w:left="3141" w:hanging="362"/>
      </w:pPr>
      <w:rPr>
        <w:rFonts w:hint="default"/>
        <w:lang w:val="en-US" w:eastAsia="en-US" w:bidi="ar-SA"/>
      </w:rPr>
    </w:lvl>
    <w:lvl w:ilvl="4" w:tplc="020605DE">
      <w:numFmt w:val="bullet"/>
      <w:lvlText w:val="•"/>
      <w:lvlJc w:val="left"/>
      <w:pPr>
        <w:ind w:left="3909" w:hanging="362"/>
      </w:pPr>
      <w:rPr>
        <w:rFonts w:hint="default"/>
        <w:lang w:val="en-US" w:eastAsia="en-US" w:bidi="ar-SA"/>
      </w:rPr>
    </w:lvl>
    <w:lvl w:ilvl="5" w:tplc="97FC0D12">
      <w:numFmt w:val="bullet"/>
      <w:lvlText w:val="•"/>
      <w:lvlJc w:val="left"/>
      <w:pPr>
        <w:ind w:left="4676" w:hanging="362"/>
      </w:pPr>
      <w:rPr>
        <w:rFonts w:hint="default"/>
        <w:lang w:val="en-US" w:eastAsia="en-US" w:bidi="ar-SA"/>
      </w:rPr>
    </w:lvl>
    <w:lvl w:ilvl="6" w:tplc="AB52F3A0">
      <w:numFmt w:val="bullet"/>
      <w:lvlText w:val="•"/>
      <w:lvlJc w:val="left"/>
      <w:pPr>
        <w:ind w:left="5443" w:hanging="362"/>
      </w:pPr>
      <w:rPr>
        <w:rFonts w:hint="default"/>
        <w:lang w:val="en-US" w:eastAsia="en-US" w:bidi="ar-SA"/>
      </w:rPr>
    </w:lvl>
    <w:lvl w:ilvl="7" w:tplc="031ED16C">
      <w:numFmt w:val="bullet"/>
      <w:lvlText w:val="•"/>
      <w:lvlJc w:val="left"/>
      <w:pPr>
        <w:ind w:left="6211" w:hanging="362"/>
      </w:pPr>
      <w:rPr>
        <w:rFonts w:hint="default"/>
        <w:lang w:val="en-US" w:eastAsia="en-US" w:bidi="ar-SA"/>
      </w:rPr>
    </w:lvl>
    <w:lvl w:ilvl="8" w:tplc="ADE83060">
      <w:numFmt w:val="bullet"/>
      <w:lvlText w:val="•"/>
      <w:lvlJc w:val="left"/>
      <w:pPr>
        <w:ind w:left="6978" w:hanging="362"/>
      </w:pPr>
      <w:rPr>
        <w:rFonts w:hint="default"/>
        <w:lang w:val="en-US" w:eastAsia="en-US" w:bidi="ar-SA"/>
      </w:rPr>
    </w:lvl>
  </w:abstractNum>
  <w:abstractNum w:abstractNumId="14" w15:restartNumberingAfterBreak="0">
    <w:nsid w:val="2977035A"/>
    <w:multiLevelType w:val="hybridMultilevel"/>
    <w:tmpl w:val="EBA26A6A"/>
    <w:lvl w:ilvl="0" w:tplc="04090019">
      <w:start w:val="1"/>
      <w:numFmt w:val="lowerLetter"/>
      <w:lvlText w:val="%1."/>
      <w:lvlJc w:val="left"/>
      <w:pPr>
        <w:ind w:left="1080" w:hanging="360"/>
      </w:pPr>
      <w:rPr>
        <w:rFonts w:hint="default"/>
      </w:r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15" w15:restartNumberingAfterBreak="0">
    <w:nsid w:val="29D51518"/>
    <w:multiLevelType w:val="hybridMultilevel"/>
    <w:tmpl w:val="2D8CDAC6"/>
    <w:lvl w:ilvl="0" w:tplc="1B16731E">
      <w:numFmt w:val="bullet"/>
      <w:lvlText w:val=""/>
      <w:lvlJc w:val="left"/>
      <w:pPr>
        <w:ind w:left="3600" w:hanging="360"/>
      </w:pPr>
      <w:rPr>
        <w:rFonts w:ascii="Symbol" w:eastAsia="Symbol" w:hAnsi="Symbol" w:cs="Symbol" w:hint="default"/>
        <w:b w:val="0"/>
        <w:bCs w:val="0"/>
        <w:i w:val="0"/>
        <w:iCs w:val="0"/>
        <w:w w:val="98"/>
        <w:sz w:val="22"/>
        <w:szCs w:val="22"/>
        <w:lang w:val="en-US" w:eastAsia="en-US" w:bidi="ar-SA"/>
      </w:rPr>
    </w:lvl>
    <w:lvl w:ilvl="1" w:tplc="FFFFFFFF" w:tentative="1">
      <w:start w:val="1"/>
      <w:numFmt w:val="bullet"/>
      <w:lvlText w:val="o"/>
      <w:lvlJc w:val="left"/>
      <w:pPr>
        <w:ind w:left="4320" w:hanging="360"/>
      </w:pPr>
      <w:rPr>
        <w:rFonts w:ascii="Courier New" w:hAnsi="Courier New" w:cs="Courier New" w:hint="default"/>
      </w:rPr>
    </w:lvl>
    <w:lvl w:ilvl="2" w:tplc="FFFFFFFF" w:tentative="1">
      <w:start w:val="1"/>
      <w:numFmt w:val="bullet"/>
      <w:lvlText w:val=""/>
      <w:lvlJc w:val="left"/>
      <w:pPr>
        <w:ind w:left="5040" w:hanging="360"/>
      </w:pPr>
      <w:rPr>
        <w:rFonts w:ascii="Wingdings" w:hAnsi="Wingdings" w:hint="default"/>
      </w:rPr>
    </w:lvl>
    <w:lvl w:ilvl="3" w:tplc="FFFFFFFF" w:tentative="1">
      <w:start w:val="1"/>
      <w:numFmt w:val="bullet"/>
      <w:lvlText w:val=""/>
      <w:lvlJc w:val="left"/>
      <w:pPr>
        <w:ind w:left="5760" w:hanging="360"/>
      </w:pPr>
      <w:rPr>
        <w:rFonts w:ascii="Symbol" w:hAnsi="Symbol" w:hint="default"/>
      </w:rPr>
    </w:lvl>
    <w:lvl w:ilvl="4" w:tplc="FFFFFFFF" w:tentative="1">
      <w:start w:val="1"/>
      <w:numFmt w:val="bullet"/>
      <w:lvlText w:val="o"/>
      <w:lvlJc w:val="left"/>
      <w:pPr>
        <w:ind w:left="6480" w:hanging="360"/>
      </w:pPr>
      <w:rPr>
        <w:rFonts w:ascii="Courier New" w:hAnsi="Courier New" w:cs="Courier New" w:hint="default"/>
      </w:rPr>
    </w:lvl>
    <w:lvl w:ilvl="5" w:tplc="FFFFFFFF" w:tentative="1">
      <w:start w:val="1"/>
      <w:numFmt w:val="bullet"/>
      <w:lvlText w:val=""/>
      <w:lvlJc w:val="left"/>
      <w:pPr>
        <w:ind w:left="7200" w:hanging="360"/>
      </w:pPr>
      <w:rPr>
        <w:rFonts w:ascii="Wingdings" w:hAnsi="Wingdings" w:hint="default"/>
      </w:rPr>
    </w:lvl>
    <w:lvl w:ilvl="6" w:tplc="FFFFFFFF" w:tentative="1">
      <w:start w:val="1"/>
      <w:numFmt w:val="bullet"/>
      <w:lvlText w:val=""/>
      <w:lvlJc w:val="left"/>
      <w:pPr>
        <w:ind w:left="7920" w:hanging="360"/>
      </w:pPr>
      <w:rPr>
        <w:rFonts w:ascii="Symbol" w:hAnsi="Symbol" w:hint="default"/>
      </w:rPr>
    </w:lvl>
    <w:lvl w:ilvl="7" w:tplc="FFFFFFFF" w:tentative="1">
      <w:start w:val="1"/>
      <w:numFmt w:val="bullet"/>
      <w:lvlText w:val="o"/>
      <w:lvlJc w:val="left"/>
      <w:pPr>
        <w:ind w:left="8640" w:hanging="360"/>
      </w:pPr>
      <w:rPr>
        <w:rFonts w:ascii="Courier New" w:hAnsi="Courier New" w:cs="Courier New" w:hint="default"/>
      </w:rPr>
    </w:lvl>
    <w:lvl w:ilvl="8" w:tplc="FFFFFFFF" w:tentative="1">
      <w:start w:val="1"/>
      <w:numFmt w:val="bullet"/>
      <w:lvlText w:val=""/>
      <w:lvlJc w:val="left"/>
      <w:pPr>
        <w:ind w:left="9360" w:hanging="360"/>
      </w:pPr>
      <w:rPr>
        <w:rFonts w:ascii="Wingdings" w:hAnsi="Wingdings" w:hint="default"/>
      </w:rPr>
    </w:lvl>
  </w:abstractNum>
  <w:abstractNum w:abstractNumId="16" w15:restartNumberingAfterBreak="0">
    <w:nsid w:val="31B82FED"/>
    <w:multiLevelType w:val="hybridMultilevel"/>
    <w:tmpl w:val="A61E5AD2"/>
    <w:lvl w:ilvl="0" w:tplc="7D4AFCE4">
      <w:numFmt w:val="bullet"/>
      <w:lvlText w:val=""/>
      <w:lvlJc w:val="left"/>
      <w:pPr>
        <w:ind w:left="845" w:hanging="362"/>
      </w:pPr>
      <w:rPr>
        <w:rFonts w:ascii="Symbol" w:eastAsia="Symbol" w:hAnsi="Symbol" w:cs="Symbol" w:hint="default"/>
        <w:b w:val="0"/>
        <w:bCs w:val="0"/>
        <w:i w:val="0"/>
        <w:iCs w:val="0"/>
        <w:w w:val="98"/>
        <w:sz w:val="22"/>
        <w:szCs w:val="22"/>
        <w:lang w:val="en-US" w:eastAsia="en-US" w:bidi="ar-SA"/>
      </w:rPr>
    </w:lvl>
    <w:lvl w:ilvl="1" w:tplc="64B00984">
      <w:numFmt w:val="bullet"/>
      <w:lvlText w:val="•"/>
      <w:lvlJc w:val="left"/>
      <w:pPr>
        <w:ind w:left="1607" w:hanging="362"/>
      </w:pPr>
      <w:rPr>
        <w:rFonts w:hint="default"/>
        <w:lang w:val="en-US" w:eastAsia="en-US" w:bidi="ar-SA"/>
      </w:rPr>
    </w:lvl>
    <w:lvl w:ilvl="2" w:tplc="86029634">
      <w:numFmt w:val="bullet"/>
      <w:lvlText w:val="•"/>
      <w:lvlJc w:val="left"/>
      <w:pPr>
        <w:ind w:left="2374" w:hanging="362"/>
      </w:pPr>
      <w:rPr>
        <w:rFonts w:hint="default"/>
        <w:lang w:val="en-US" w:eastAsia="en-US" w:bidi="ar-SA"/>
      </w:rPr>
    </w:lvl>
    <w:lvl w:ilvl="3" w:tplc="EC7E5140">
      <w:numFmt w:val="bullet"/>
      <w:lvlText w:val="•"/>
      <w:lvlJc w:val="left"/>
      <w:pPr>
        <w:ind w:left="3141" w:hanging="362"/>
      </w:pPr>
      <w:rPr>
        <w:rFonts w:hint="default"/>
        <w:lang w:val="en-US" w:eastAsia="en-US" w:bidi="ar-SA"/>
      </w:rPr>
    </w:lvl>
    <w:lvl w:ilvl="4" w:tplc="7CDEDAAA">
      <w:numFmt w:val="bullet"/>
      <w:lvlText w:val="•"/>
      <w:lvlJc w:val="left"/>
      <w:pPr>
        <w:ind w:left="3909" w:hanging="362"/>
      </w:pPr>
      <w:rPr>
        <w:rFonts w:hint="default"/>
        <w:lang w:val="en-US" w:eastAsia="en-US" w:bidi="ar-SA"/>
      </w:rPr>
    </w:lvl>
    <w:lvl w:ilvl="5" w:tplc="6FDA9E00">
      <w:numFmt w:val="bullet"/>
      <w:lvlText w:val="•"/>
      <w:lvlJc w:val="left"/>
      <w:pPr>
        <w:ind w:left="4676" w:hanging="362"/>
      </w:pPr>
      <w:rPr>
        <w:rFonts w:hint="default"/>
        <w:lang w:val="en-US" w:eastAsia="en-US" w:bidi="ar-SA"/>
      </w:rPr>
    </w:lvl>
    <w:lvl w:ilvl="6" w:tplc="FD8EC30A">
      <w:numFmt w:val="bullet"/>
      <w:lvlText w:val="•"/>
      <w:lvlJc w:val="left"/>
      <w:pPr>
        <w:ind w:left="5443" w:hanging="362"/>
      </w:pPr>
      <w:rPr>
        <w:rFonts w:hint="default"/>
        <w:lang w:val="en-US" w:eastAsia="en-US" w:bidi="ar-SA"/>
      </w:rPr>
    </w:lvl>
    <w:lvl w:ilvl="7" w:tplc="0714C998">
      <w:numFmt w:val="bullet"/>
      <w:lvlText w:val="•"/>
      <w:lvlJc w:val="left"/>
      <w:pPr>
        <w:ind w:left="6211" w:hanging="362"/>
      </w:pPr>
      <w:rPr>
        <w:rFonts w:hint="default"/>
        <w:lang w:val="en-US" w:eastAsia="en-US" w:bidi="ar-SA"/>
      </w:rPr>
    </w:lvl>
    <w:lvl w:ilvl="8" w:tplc="544C56BA">
      <w:numFmt w:val="bullet"/>
      <w:lvlText w:val="•"/>
      <w:lvlJc w:val="left"/>
      <w:pPr>
        <w:ind w:left="6978" w:hanging="362"/>
      </w:pPr>
      <w:rPr>
        <w:rFonts w:hint="default"/>
        <w:lang w:val="en-US" w:eastAsia="en-US" w:bidi="ar-SA"/>
      </w:rPr>
    </w:lvl>
  </w:abstractNum>
  <w:abstractNum w:abstractNumId="17" w15:restartNumberingAfterBreak="0">
    <w:nsid w:val="344C0AEB"/>
    <w:multiLevelType w:val="hybridMultilevel"/>
    <w:tmpl w:val="3200B068"/>
    <w:lvl w:ilvl="0" w:tplc="3A5C472C">
      <w:numFmt w:val="bullet"/>
      <w:lvlText w:val=""/>
      <w:lvlJc w:val="left"/>
      <w:pPr>
        <w:ind w:left="845" w:hanging="362"/>
      </w:pPr>
      <w:rPr>
        <w:rFonts w:ascii="Symbol" w:eastAsia="Symbol" w:hAnsi="Symbol" w:cs="Symbol" w:hint="default"/>
        <w:b w:val="0"/>
        <w:bCs w:val="0"/>
        <w:i w:val="0"/>
        <w:iCs w:val="0"/>
        <w:w w:val="98"/>
        <w:sz w:val="22"/>
        <w:szCs w:val="22"/>
        <w:lang w:val="en-US" w:eastAsia="en-US" w:bidi="ar-SA"/>
      </w:rPr>
    </w:lvl>
    <w:lvl w:ilvl="1" w:tplc="C59C8D86">
      <w:numFmt w:val="bullet"/>
      <w:lvlText w:val="•"/>
      <w:lvlJc w:val="left"/>
      <w:pPr>
        <w:ind w:left="1607" w:hanging="362"/>
      </w:pPr>
      <w:rPr>
        <w:rFonts w:hint="default"/>
        <w:lang w:val="en-US" w:eastAsia="en-US" w:bidi="ar-SA"/>
      </w:rPr>
    </w:lvl>
    <w:lvl w:ilvl="2" w:tplc="DA348D92">
      <w:numFmt w:val="bullet"/>
      <w:lvlText w:val="•"/>
      <w:lvlJc w:val="left"/>
      <w:pPr>
        <w:ind w:left="2374" w:hanging="362"/>
      </w:pPr>
      <w:rPr>
        <w:rFonts w:hint="default"/>
        <w:lang w:val="en-US" w:eastAsia="en-US" w:bidi="ar-SA"/>
      </w:rPr>
    </w:lvl>
    <w:lvl w:ilvl="3" w:tplc="7F52EEA2">
      <w:numFmt w:val="bullet"/>
      <w:lvlText w:val="•"/>
      <w:lvlJc w:val="left"/>
      <w:pPr>
        <w:ind w:left="3141" w:hanging="362"/>
      </w:pPr>
      <w:rPr>
        <w:rFonts w:hint="default"/>
        <w:lang w:val="en-US" w:eastAsia="en-US" w:bidi="ar-SA"/>
      </w:rPr>
    </w:lvl>
    <w:lvl w:ilvl="4" w:tplc="491E9BCE">
      <w:numFmt w:val="bullet"/>
      <w:lvlText w:val="•"/>
      <w:lvlJc w:val="left"/>
      <w:pPr>
        <w:ind w:left="3909" w:hanging="362"/>
      </w:pPr>
      <w:rPr>
        <w:rFonts w:hint="default"/>
        <w:lang w:val="en-US" w:eastAsia="en-US" w:bidi="ar-SA"/>
      </w:rPr>
    </w:lvl>
    <w:lvl w:ilvl="5" w:tplc="969C86E4">
      <w:numFmt w:val="bullet"/>
      <w:lvlText w:val="•"/>
      <w:lvlJc w:val="left"/>
      <w:pPr>
        <w:ind w:left="4676" w:hanging="362"/>
      </w:pPr>
      <w:rPr>
        <w:rFonts w:hint="default"/>
        <w:lang w:val="en-US" w:eastAsia="en-US" w:bidi="ar-SA"/>
      </w:rPr>
    </w:lvl>
    <w:lvl w:ilvl="6" w:tplc="3E1E5C94">
      <w:numFmt w:val="bullet"/>
      <w:lvlText w:val="•"/>
      <w:lvlJc w:val="left"/>
      <w:pPr>
        <w:ind w:left="5443" w:hanging="362"/>
      </w:pPr>
      <w:rPr>
        <w:rFonts w:hint="default"/>
        <w:lang w:val="en-US" w:eastAsia="en-US" w:bidi="ar-SA"/>
      </w:rPr>
    </w:lvl>
    <w:lvl w:ilvl="7" w:tplc="1A56CD4C">
      <w:numFmt w:val="bullet"/>
      <w:lvlText w:val="•"/>
      <w:lvlJc w:val="left"/>
      <w:pPr>
        <w:ind w:left="6211" w:hanging="362"/>
      </w:pPr>
      <w:rPr>
        <w:rFonts w:hint="default"/>
        <w:lang w:val="en-US" w:eastAsia="en-US" w:bidi="ar-SA"/>
      </w:rPr>
    </w:lvl>
    <w:lvl w:ilvl="8" w:tplc="516020E2">
      <w:numFmt w:val="bullet"/>
      <w:lvlText w:val="•"/>
      <w:lvlJc w:val="left"/>
      <w:pPr>
        <w:ind w:left="6978" w:hanging="362"/>
      </w:pPr>
      <w:rPr>
        <w:rFonts w:hint="default"/>
        <w:lang w:val="en-US" w:eastAsia="en-US" w:bidi="ar-SA"/>
      </w:rPr>
    </w:lvl>
  </w:abstractNum>
  <w:abstractNum w:abstractNumId="18" w15:restartNumberingAfterBreak="0">
    <w:nsid w:val="34653A84"/>
    <w:multiLevelType w:val="hybridMultilevel"/>
    <w:tmpl w:val="6B32E172"/>
    <w:lvl w:ilvl="0" w:tplc="04090019">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9" w15:restartNumberingAfterBreak="0">
    <w:nsid w:val="36E106C6"/>
    <w:multiLevelType w:val="hybridMultilevel"/>
    <w:tmpl w:val="EACAD55E"/>
    <w:lvl w:ilvl="0" w:tplc="C58C2FB8">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0" w15:restartNumberingAfterBreak="0">
    <w:nsid w:val="387C3D7D"/>
    <w:multiLevelType w:val="hybridMultilevel"/>
    <w:tmpl w:val="D11235CC"/>
    <w:lvl w:ilvl="0" w:tplc="0409000F">
      <w:start w:val="1"/>
      <w:numFmt w:val="decimal"/>
      <w:lvlText w:val="%1."/>
      <w:lvlJc w:val="left"/>
      <w:pPr>
        <w:ind w:left="2160" w:hanging="360"/>
      </w:pPr>
    </w:lvl>
    <w:lvl w:ilvl="1" w:tplc="FFFFFFFF" w:tentative="1">
      <w:start w:val="1"/>
      <w:numFmt w:val="lowerLetter"/>
      <w:lvlText w:val="%2."/>
      <w:lvlJc w:val="left"/>
      <w:pPr>
        <w:ind w:left="2880" w:hanging="360"/>
      </w:pPr>
    </w:lvl>
    <w:lvl w:ilvl="2" w:tplc="FFFFFFFF" w:tentative="1">
      <w:start w:val="1"/>
      <w:numFmt w:val="lowerRoman"/>
      <w:lvlText w:val="%3."/>
      <w:lvlJc w:val="right"/>
      <w:pPr>
        <w:ind w:left="3600" w:hanging="180"/>
      </w:pPr>
    </w:lvl>
    <w:lvl w:ilvl="3" w:tplc="FFFFFFFF" w:tentative="1">
      <w:start w:val="1"/>
      <w:numFmt w:val="decimal"/>
      <w:lvlText w:val="%4."/>
      <w:lvlJc w:val="left"/>
      <w:pPr>
        <w:ind w:left="4320" w:hanging="360"/>
      </w:pPr>
    </w:lvl>
    <w:lvl w:ilvl="4" w:tplc="FFFFFFFF" w:tentative="1">
      <w:start w:val="1"/>
      <w:numFmt w:val="lowerLetter"/>
      <w:lvlText w:val="%5."/>
      <w:lvlJc w:val="left"/>
      <w:pPr>
        <w:ind w:left="5040" w:hanging="360"/>
      </w:pPr>
    </w:lvl>
    <w:lvl w:ilvl="5" w:tplc="FFFFFFFF" w:tentative="1">
      <w:start w:val="1"/>
      <w:numFmt w:val="lowerRoman"/>
      <w:lvlText w:val="%6."/>
      <w:lvlJc w:val="right"/>
      <w:pPr>
        <w:ind w:left="5760" w:hanging="180"/>
      </w:pPr>
    </w:lvl>
    <w:lvl w:ilvl="6" w:tplc="FFFFFFFF" w:tentative="1">
      <w:start w:val="1"/>
      <w:numFmt w:val="decimal"/>
      <w:lvlText w:val="%7."/>
      <w:lvlJc w:val="left"/>
      <w:pPr>
        <w:ind w:left="6480" w:hanging="360"/>
      </w:pPr>
    </w:lvl>
    <w:lvl w:ilvl="7" w:tplc="FFFFFFFF" w:tentative="1">
      <w:start w:val="1"/>
      <w:numFmt w:val="lowerLetter"/>
      <w:lvlText w:val="%8."/>
      <w:lvlJc w:val="left"/>
      <w:pPr>
        <w:ind w:left="7200" w:hanging="360"/>
      </w:pPr>
    </w:lvl>
    <w:lvl w:ilvl="8" w:tplc="FFFFFFFF" w:tentative="1">
      <w:start w:val="1"/>
      <w:numFmt w:val="lowerRoman"/>
      <w:lvlText w:val="%9."/>
      <w:lvlJc w:val="right"/>
      <w:pPr>
        <w:ind w:left="7920" w:hanging="180"/>
      </w:pPr>
    </w:lvl>
  </w:abstractNum>
  <w:abstractNum w:abstractNumId="21" w15:restartNumberingAfterBreak="0">
    <w:nsid w:val="44E83D10"/>
    <w:multiLevelType w:val="hybridMultilevel"/>
    <w:tmpl w:val="BB008396"/>
    <w:lvl w:ilvl="0" w:tplc="8EF4C204">
      <w:start w:val="1"/>
      <w:numFmt w:val="decimal"/>
      <w:lvlText w:val="%1."/>
      <w:lvlJc w:val="left"/>
      <w:pPr>
        <w:ind w:left="1180" w:hanging="361"/>
      </w:pPr>
      <w:rPr>
        <w:rFonts w:ascii="Arial Narrow" w:eastAsia="Arial Narrow" w:hAnsi="Arial Narrow" w:cs="Arial Narrow" w:hint="default"/>
        <w:b w:val="0"/>
        <w:bCs w:val="0"/>
        <w:i w:val="0"/>
        <w:iCs w:val="0"/>
        <w:spacing w:val="-1"/>
        <w:w w:val="100"/>
        <w:sz w:val="24"/>
        <w:szCs w:val="24"/>
        <w:lang w:val="en-US" w:eastAsia="en-US" w:bidi="ar-SA"/>
      </w:rPr>
    </w:lvl>
    <w:lvl w:ilvl="1" w:tplc="A706FBAA">
      <w:numFmt w:val="bullet"/>
      <w:lvlText w:val="•"/>
      <w:lvlJc w:val="left"/>
      <w:pPr>
        <w:ind w:left="2130" w:hanging="361"/>
      </w:pPr>
      <w:rPr>
        <w:rFonts w:hint="default"/>
        <w:lang w:val="en-US" w:eastAsia="en-US" w:bidi="ar-SA"/>
      </w:rPr>
    </w:lvl>
    <w:lvl w:ilvl="2" w:tplc="520ADD90">
      <w:numFmt w:val="bullet"/>
      <w:lvlText w:val="•"/>
      <w:lvlJc w:val="left"/>
      <w:pPr>
        <w:ind w:left="3080" w:hanging="361"/>
      </w:pPr>
      <w:rPr>
        <w:rFonts w:hint="default"/>
        <w:lang w:val="en-US" w:eastAsia="en-US" w:bidi="ar-SA"/>
      </w:rPr>
    </w:lvl>
    <w:lvl w:ilvl="3" w:tplc="9BDE0A28">
      <w:numFmt w:val="bullet"/>
      <w:lvlText w:val="•"/>
      <w:lvlJc w:val="left"/>
      <w:pPr>
        <w:ind w:left="4030" w:hanging="361"/>
      </w:pPr>
      <w:rPr>
        <w:rFonts w:hint="default"/>
        <w:lang w:val="en-US" w:eastAsia="en-US" w:bidi="ar-SA"/>
      </w:rPr>
    </w:lvl>
    <w:lvl w:ilvl="4" w:tplc="DAE065CC">
      <w:numFmt w:val="bullet"/>
      <w:lvlText w:val="•"/>
      <w:lvlJc w:val="left"/>
      <w:pPr>
        <w:ind w:left="4980" w:hanging="361"/>
      </w:pPr>
      <w:rPr>
        <w:rFonts w:hint="default"/>
        <w:lang w:val="en-US" w:eastAsia="en-US" w:bidi="ar-SA"/>
      </w:rPr>
    </w:lvl>
    <w:lvl w:ilvl="5" w:tplc="A62209F6">
      <w:numFmt w:val="bullet"/>
      <w:lvlText w:val="•"/>
      <w:lvlJc w:val="left"/>
      <w:pPr>
        <w:ind w:left="5930" w:hanging="361"/>
      </w:pPr>
      <w:rPr>
        <w:rFonts w:hint="default"/>
        <w:lang w:val="en-US" w:eastAsia="en-US" w:bidi="ar-SA"/>
      </w:rPr>
    </w:lvl>
    <w:lvl w:ilvl="6" w:tplc="9F868986">
      <w:numFmt w:val="bullet"/>
      <w:lvlText w:val="•"/>
      <w:lvlJc w:val="left"/>
      <w:pPr>
        <w:ind w:left="6880" w:hanging="361"/>
      </w:pPr>
      <w:rPr>
        <w:rFonts w:hint="default"/>
        <w:lang w:val="en-US" w:eastAsia="en-US" w:bidi="ar-SA"/>
      </w:rPr>
    </w:lvl>
    <w:lvl w:ilvl="7" w:tplc="54F6C8B2">
      <w:numFmt w:val="bullet"/>
      <w:lvlText w:val="•"/>
      <w:lvlJc w:val="left"/>
      <w:pPr>
        <w:ind w:left="7830" w:hanging="361"/>
      </w:pPr>
      <w:rPr>
        <w:rFonts w:hint="default"/>
        <w:lang w:val="en-US" w:eastAsia="en-US" w:bidi="ar-SA"/>
      </w:rPr>
    </w:lvl>
    <w:lvl w:ilvl="8" w:tplc="02F85698">
      <w:numFmt w:val="bullet"/>
      <w:lvlText w:val="•"/>
      <w:lvlJc w:val="left"/>
      <w:pPr>
        <w:ind w:left="8780" w:hanging="361"/>
      </w:pPr>
      <w:rPr>
        <w:rFonts w:hint="default"/>
        <w:lang w:val="en-US" w:eastAsia="en-US" w:bidi="ar-SA"/>
      </w:rPr>
    </w:lvl>
  </w:abstractNum>
  <w:abstractNum w:abstractNumId="22" w15:restartNumberingAfterBreak="0">
    <w:nsid w:val="46FA1E25"/>
    <w:multiLevelType w:val="hybridMultilevel"/>
    <w:tmpl w:val="8CC02FC0"/>
    <w:lvl w:ilvl="0" w:tplc="0409000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3" w15:restartNumberingAfterBreak="0">
    <w:nsid w:val="47B05DC4"/>
    <w:multiLevelType w:val="hybridMultilevel"/>
    <w:tmpl w:val="8668C5EA"/>
    <w:lvl w:ilvl="0" w:tplc="FFFFFFFF">
      <w:start w:val="1"/>
      <w:numFmt w:val="upperRoman"/>
      <w:lvlText w:val="%1."/>
      <w:lvlJc w:val="left"/>
      <w:pPr>
        <w:ind w:left="1080" w:hanging="720"/>
      </w:pPr>
      <w:rPr>
        <w:rFonts w:hint="default"/>
      </w:rPr>
    </w:lvl>
    <w:lvl w:ilvl="1" w:tplc="FFFFFFFF">
      <w:start w:val="1"/>
      <w:numFmt w:val="decimal"/>
      <w:lvlText w:val="%2."/>
      <w:lvlJc w:val="left"/>
      <w:pPr>
        <w:ind w:left="720" w:hanging="360"/>
      </w:pPr>
    </w:lvl>
    <w:lvl w:ilvl="2" w:tplc="04090019">
      <w:start w:val="1"/>
      <w:numFmt w:val="lowerLetter"/>
      <w:lvlText w:val="%3."/>
      <w:lvlJc w:val="left"/>
      <w:pPr>
        <w:ind w:left="1080" w:hanging="36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4" w15:restartNumberingAfterBreak="0">
    <w:nsid w:val="47BC3A55"/>
    <w:multiLevelType w:val="hybridMultilevel"/>
    <w:tmpl w:val="0112839A"/>
    <w:lvl w:ilvl="0" w:tplc="2E76AE56">
      <w:numFmt w:val="bullet"/>
      <w:lvlText w:val=""/>
      <w:lvlJc w:val="left"/>
      <w:pPr>
        <w:ind w:left="845" w:hanging="362"/>
      </w:pPr>
      <w:rPr>
        <w:rFonts w:ascii="Symbol" w:eastAsia="Symbol" w:hAnsi="Symbol" w:cs="Symbol" w:hint="default"/>
        <w:b w:val="0"/>
        <w:bCs w:val="0"/>
        <w:i w:val="0"/>
        <w:iCs w:val="0"/>
        <w:w w:val="98"/>
        <w:sz w:val="22"/>
        <w:szCs w:val="22"/>
        <w:lang w:val="en-US" w:eastAsia="en-US" w:bidi="ar-SA"/>
      </w:rPr>
    </w:lvl>
    <w:lvl w:ilvl="1" w:tplc="AC1C6382">
      <w:numFmt w:val="bullet"/>
      <w:lvlText w:val="•"/>
      <w:lvlJc w:val="left"/>
      <w:pPr>
        <w:ind w:left="1607" w:hanging="362"/>
      </w:pPr>
      <w:rPr>
        <w:rFonts w:hint="default"/>
        <w:lang w:val="en-US" w:eastAsia="en-US" w:bidi="ar-SA"/>
      </w:rPr>
    </w:lvl>
    <w:lvl w:ilvl="2" w:tplc="0AB2A874">
      <w:numFmt w:val="bullet"/>
      <w:lvlText w:val="•"/>
      <w:lvlJc w:val="left"/>
      <w:pPr>
        <w:ind w:left="2374" w:hanging="362"/>
      </w:pPr>
      <w:rPr>
        <w:rFonts w:hint="default"/>
        <w:lang w:val="en-US" w:eastAsia="en-US" w:bidi="ar-SA"/>
      </w:rPr>
    </w:lvl>
    <w:lvl w:ilvl="3" w:tplc="17603DB8">
      <w:numFmt w:val="bullet"/>
      <w:lvlText w:val="•"/>
      <w:lvlJc w:val="left"/>
      <w:pPr>
        <w:ind w:left="3141" w:hanging="362"/>
      </w:pPr>
      <w:rPr>
        <w:rFonts w:hint="default"/>
        <w:lang w:val="en-US" w:eastAsia="en-US" w:bidi="ar-SA"/>
      </w:rPr>
    </w:lvl>
    <w:lvl w:ilvl="4" w:tplc="2B968AC4">
      <w:numFmt w:val="bullet"/>
      <w:lvlText w:val="•"/>
      <w:lvlJc w:val="left"/>
      <w:pPr>
        <w:ind w:left="3909" w:hanging="362"/>
      </w:pPr>
      <w:rPr>
        <w:rFonts w:hint="default"/>
        <w:lang w:val="en-US" w:eastAsia="en-US" w:bidi="ar-SA"/>
      </w:rPr>
    </w:lvl>
    <w:lvl w:ilvl="5" w:tplc="0EA08648">
      <w:numFmt w:val="bullet"/>
      <w:lvlText w:val="•"/>
      <w:lvlJc w:val="left"/>
      <w:pPr>
        <w:ind w:left="4676" w:hanging="362"/>
      </w:pPr>
      <w:rPr>
        <w:rFonts w:hint="default"/>
        <w:lang w:val="en-US" w:eastAsia="en-US" w:bidi="ar-SA"/>
      </w:rPr>
    </w:lvl>
    <w:lvl w:ilvl="6" w:tplc="E5A80B80">
      <w:numFmt w:val="bullet"/>
      <w:lvlText w:val="•"/>
      <w:lvlJc w:val="left"/>
      <w:pPr>
        <w:ind w:left="5443" w:hanging="362"/>
      </w:pPr>
      <w:rPr>
        <w:rFonts w:hint="default"/>
        <w:lang w:val="en-US" w:eastAsia="en-US" w:bidi="ar-SA"/>
      </w:rPr>
    </w:lvl>
    <w:lvl w:ilvl="7" w:tplc="951027C2">
      <w:numFmt w:val="bullet"/>
      <w:lvlText w:val="•"/>
      <w:lvlJc w:val="left"/>
      <w:pPr>
        <w:ind w:left="6211" w:hanging="362"/>
      </w:pPr>
      <w:rPr>
        <w:rFonts w:hint="default"/>
        <w:lang w:val="en-US" w:eastAsia="en-US" w:bidi="ar-SA"/>
      </w:rPr>
    </w:lvl>
    <w:lvl w:ilvl="8" w:tplc="94CAA194">
      <w:numFmt w:val="bullet"/>
      <w:lvlText w:val="•"/>
      <w:lvlJc w:val="left"/>
      <w:pPr>
        <w:ind w:left="6978" w:hanging="362"/>
      </w:pPr>
      <w:rPr>
        <w:rFonts w:hint="default"/>
        <w:lang w:val="en-US" w:eastAsia="en-US" w:bidi="ar-SA"/>
      </w:rPr>
    </w:lvl>
  </w:abstractNum>
  <w:abstractNum w:abstractNumId="25" w15:restartNumberingAfterBreak="0">
    <w:nsid w:val="4DA31D60"/>
    <w:multiLevelType w:val="hybridMultilevel"/>
    <w:tmpl w:val="52D8AF00"/>
    <w:lvl w:ilvl="0" w:tplc="04090019">
      <w:start w:val="1"/>
      <w:numFmt w:val="lowerLetter"/>
      <w:lvlText w:val="%1."/>
      <w:lvlJc w:val="left"/>
      <w:pPr>
        <w:ind w:left="2160" w:hanging="360"/>
      </w:p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26" w15:restartNumberingAfterBreak="0">
    <w:nsid w:val="4DCD791F"/>
    <w:multiLevelType w:val="hybridMultilevel"/>
    <w:tmpl w:val="C652B992"/>
    <w:lvl w:ilvl="0" w:tplc="04090001">
      <w:start w:val="1"/>
      <w:numFmt w:val="bullet"/>
      <w:lvlText w:val=""/>
      <w:lvlJc w:val="left"/>
      <w:pPr>
        <w:ind w:left="3240" w:hanging="360"/>
      </w:pPr>
      <w:rPr>
        <w:rFonts w:ascii="Symbol" w:hAnsi="Symbol" w:hint="default"/>
        <w:b w:val="0"/>
        <w:bCs w:val="0"/>
        <w:i w:val="0"/>
        <w:iCs w:val="0"/>
        <w:w w:val="98"/>
        <w:sz w:val="22"/>
        <w:szCs w:val="22"/>
        <w:lang w:val="en-US" w:eastAsia="en-US" w:bidi="ar-SA"/>
      </w:rPr>
    </w:lvl>
    <w:lvl w:ilvl="1" w:tplc="04090003" w:tentative="1">
      <w:start w:val="1"/>
      <w:numFmt w:val="bullet"/>
      <w:lvlText w:val="o"/>
      <w:lvlJc w:val="left"/>
      <w:pPr>
        <w:ind w:left="3960" w:hanging="360"/>
      </w:pPr>
      <w:rPr>
        <w:rFonts w:ascii="Courier New" w:hAnsi="Courier New" w:cs="Courier New" w:hint="default"/>
      </w:rPr>
    </w:lvl>
    <w:lvl w:ilvl="2" w:tplc="04090005" w:tentative="1">
      <w:start w:val="1"/>
      <w:numFmt w:val="bullet"/>
      <w:lvlText w:val=""/>
      <w:lvlJc w:val="left"/>
      <w:pPr>
        <w:ind w:left="4680" w:hanging="360"/>
      </w:pPr>
      <w:rPr>
        <w:rFonts w:ascii="Wingdings" w:hAnsi="Wingdings" w:hint="default"/>
      </w:rPr>
    </w:lvl>
    <w:lvl w:ilvl="3" w:tplc="04090001" w:tentative="1">
      <w:start w:val="1"/>
      <w:numFmt w:val="bullet"/>
      <w:lvlText w:val=""/>
      <w:lvlJc w:val="left"/>
      <w:pPr>
        <w:ind w:left="5400" w:hanging="360"/>
      </w:pPr>
      <w:rPr>
        <w:rFonts w:ascii="Symbol" w:hAnsi="Symbol" w:hint="default"/>
      </w:rPr>
    </w:lvl>
    <w:lvl w:ilvl="4" w:tplc="04090003" w:tentative="1">
      <w:start w:val="1"/>
      <w:numFmt w:val="bullet"/>
      <w:lvlText w:val="o"/>
      <w:lvlJc w:val="left"/>
      <w:pPr>
        <w:ind w:left="6120" w:hanging="360"/>
      </w:pPr>
      <w:rPr>
        <w:rFonts w:ascii="Courier New" w:hAnsi="Courier New" w:cs="Courier New" w:hint="default"/>
      </w:rPr>
    </w:lvl>
    <w:lvl w:ilvl="5" w:tplc="04090005" w:tentative="1">
      <w:start w:val="1"/>
      <w:numFmt w:val="bullet"/>
      <w:lvlText w:val=""/>
      <w:lvlJc w:val="left"/>
      <w:pPr>
        <w:ind w:left="6840" w:hanging="360"/>
      </w:pPr>
      <w:rPr>
        <w:rFonts w:ascii="Wingdings" w:hAnsi="Wingdings" w:hint="default"/>
      </w:rPr>
    </w:lvl>
    <w:lvl w:ilvl="6" w:tplc="04090001" w:tentative="1">
      <w:start w:val="1"/>
      <w:numFmt w:val="bullet"/>
      <w:lvlText w:val=""/>
      <w:lvlJc w:val="left"/>
      <w:pPr>
        <w:ind w:left="7560" w:hanging="360"/>
      </w:pPr>
      <w:rPr>
        <w:rFonts w:ascii="Symbol" w:hAnsi="Symbol" w:hint="default"/>
      </w:rPr>
    </w:lvl>
    <w:lvl w:ilvl="7" w:tplc="04090003" w:tentative="1">
      <w:start w:val="1"/>
      <w:numFmt w:val="bullet"/>
      <w:lvlText w:val="o"/>
      <w:lvlJc w:val="left"/>
      <w:pPr>
        <w:ind w:left="8280" w:hanging="360"/>
      </w:pPr>
      <w:rPr>
        <w:rFonts w:ascii="Courier New" w:hAnsi="Courier New" w:cs="Courier New" w:hint="default"/>
      </w:rPr>
    </w:lvl>
    <w:lvl w:ilvl="8" w:tplc="04090005" w:tentative="1">
      <w:start w:val="1"/>
      <w:numFmt w:val="bullet"/>
      <w:lvlText w:val=""/>
      <w:lvlJc w:val="left"/>
      <w:pPr>
        <w:ind w:left="9000" w:hanging="360"/>
      </w:pPr>
      <w:rPr>
        <w:rFonts w:ascii="Wingdings" w:hAnsi="Wingdings" w:hint="default"/>
      </w:rPr>
    </w:lvl>
  </w:abstractNum>
  <w:abstractNum w:abstractNumId="27" w15:restartNumberingAfterBreak="0">
    <w:nsid w:val="4EB65482"/>
    <w:multiLevelType w:val="hybridMultilevel"/>
    <w:tmpl w:val="8C8C37BC"/>
    <w:lvl w:ilvl="0" w:tplc="981CF418">
      <w:numFmt w:val="bullet"/>
      <w:lvlText w:val=""/>
      <w:lvlJc w:val="left"/>
      <w:pPr>
        <w:ind w:left="845" w:hanging="362"/>
      </w:pPr>
      <w:rPr>
        <w:rFonts w:ascii="Symbol" w:eastAsia="Symbol" w:hAnsi="Symbol" w:cs="Symbol" w:hint="default"/>
        <w:b w:val="0"/>
        <w:bCs w:val="0"/>
        <w:i w:val="0"/>
        <w:iCs w:val="0"/>
        <w:w w:val="98"/>
        <w:sz w:val="22"/>
        <w:szCs w:val="22"/>
        <w:lang w:val="en-US" w:eastAsia="en-US" w:bidi="ar-SA"/>
      </w:rPr>
    </w:lvl>
    <w:lvl w:ilvl="1" w:tplc="EF481EC4">
      <w:numFmt w:val="bullet"/>
      <w:lvlText w:val="•"/>
      <w:lvlJc w:val="left"/>
      <w:pPr>
        <w:ind w:left="1607" w:hanging="362"/>
      </w:pPr>
      <w:rPr>
        <w:rFonts w:hint="default"/>
        <w:lang w:val="en-US" w:eastAsia="en-US" w:bidi="ar-SA"/>
      </w:rPr>
    </w:lvl>
    <w:lvl w:ilvl="2" w:tplc="A80AFFDC">
      <w:numFmt w:val="bullet"/>
      <w:lvlText w:val="•"/>
      <w:lvlJc w:val="left"/>
      <w:pPr>
        <w:ind w:left="2374" w:hanging="362"/>
      </w:pPr>
      <w:rPr>
        <w:rFonts w:hint="default"/>
        <w:lang w:val="en-US" w:eastAsia="en-US" w:bidi="ar-SA"/>
      </w:rPr>
    </w:lvl>
    <w:lvl w:ilvl="3" w:tplc="49EEC120">
      <w:numFmt w:val="bullet"/>
      <w:lvlText w:val="•"/>
      <w:lvlJc w:val="left"/>
      <w:pPr>
        <w:ind w:left="3141" w:hanging="362"/>
      </w:pPr>
      <w:rPr>
        <w:rFonts w:hint="default"/>
        <w:lang w:val="en-US" w:eastAsia="en-US" w:bidi="ar-SA"/>
      </w:rPr>
    </w:lvl>
    <w:lvl w:ilvl="4" w:tplc="8270A860">
      <w:numFmt w:val="bullet"/>
      <w:lvlText w:val="•"/>
      <w:lvlJc w:val="left"/>
      <w:pPr>
        <w:ind w:left="3909" w:hanging="362"/>
      </w:pPr>
      <w:rPr>
        <w:rFonts w:hint="default"/>
        <w:lang w:val="en-US" w:eastAsia="en-US" w:bidi="ar-SA"/>
      </w:rPr>
    </w:lvl>
    <w:lvl w:ilvl="5" w:tplc="1BAC155C">
      <w:numFmt w:val="bullet"/>
      <w:lvlText w:val="•"/>
      <w:lvlJc w:val="left"/>
      <w:pPr>
        <w:ind w:left="4676" w:hanging="362"/>
      </w:pPr>
      <w:rPr>
        <w:rFonts w:hint="default"/>
        <w:lang w:val="en-US" w:eastAsia="en-US" w:bidi="ar-SA"/>
      </w:rPr>
    </w:lvl>
    <w:lvl w:ilvl="6" w:tplc="B936BB00">
      <w:numFmt w:val="bullet"/>
      <w:lvlText w:val="•"/>
      <w:lvlJc w:val="left"/>
      <w:pPr>
        <w:ind w:left="5443" w:hanging="362"/>
      </w:pPr>
      <w:rPr>
        <w:rFonts w:hint="default"/>
        <w:lang w:val="en-US" w:eastAsia="en-US" w:bidi="ar-SA"/>
      </w:rPr>
    </w:lvl>
    <w:lvl w:ilvl="7" w:tplc="77B00592">
      <w:numFmt w:val="bullet"/>
      <w:lvlText w:val="•"/>
      <w:lvlJc w:val="left"/>
      <w:pPr>
        <w:ind w:left="6211" w:hanging="362"/>
      </w:pPr>
      <w:rPr>
        <w:rFonts w:hint="default"/>
        <w:lang w:val="en-US" w:eastAsia="en-US" w:bidi="ar-SA"/>
      </w:rPr>
    </w:lvl>
    <w:lvl w:ilvl="8" w:tplc="13120D5E">
      <w:numFmt w:val="bullet"/>
      <w:lvlText w:val="•"/>
      <w:lvlJc w:val="left"/>
      <w:pPr>
        <w:ind w:left="6978" w:hanging="362"/>
      </w:pPr>
      <w:rPr>
        <w:rFonts w:hint="default"/>
        <w:lang w:val="en-US" w:eastAsia="en-US" w:bidi="ar-SA"/>
      </w:rPr>
    </w:lvl>
  </w:abstractNum>
  <w:abstractNum w:abstractNumId="28" w15:restartNumberingAfterBreak="0">
    <w:nsid w:val="4EC810A0"/>
    <w:multiLevelType w:val="hybridMultilevel"/>
    <w:tmpl w:val="885A48B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51C54366"/>
    <w:multiLevelType w:val="hybridMultilevel"/>
    <w:tmpl w:val="C3120012"/>
    <w:lvl w:ilvl="0" w:tplc="04090019">
      <w:start w:val="1"/>
      <w:numFmt w:val="lowerLetter"/>
      <w:lvlText w:val="%1."/>
      <w:lvlJc w:val="left"/>
      <w:pPr>
        <w:ind w:left="1440" w:hanging="360"/>
      </w:pPr>
      <w:rPr>
        <w:rFonts w:hint="default"/>
      </w:rPr>
    </w:lvl>
    <w:lvl w:ilvl="1" w:tplc="FFFFFFFF" w:tentative="1">
      <w:start w:val="1"/>
      <w:numFmt w:val="bullet"/>
      <w:lvlText w:val="o"/>
      <w:lvlJc w:val="left"/>
      <w:pPr>
        <w:ind w:left="2160" w:hanging="360"/>
      </w:pPr>
      <w:rPr>
        <w:rFonts w:ascii="Courier New" w:hAnsi="Courier New" w:cs="Courier New" w:hint="default"/>
      </w:rPr>
    </w:lvl>
    <w:lvl w:ilvl="2" w:tplc="FFFFFFFF" w:tentative="1">
      <w:start w:val="1"/>
      <w:numFmt w:val="bullet"/>
      <w:lvlText w:val=""/>
      <w:lvlJc w:val="left"/>
      <w:pPr>
        <w:ind w:left="2880" w:hanging="360"/>
      </w:pPr>
      <w:rPr>
        <w:rFonts w:ascii="Wingdings" w:hAnsi="Wingdings" w:hint="default"/>
      </w:rPr>
    </w:lvl>
    <w:lvl w:ilvl="3" w:tplc="FFFFFFFF" w:tentative="1">
      <w:start w:val="1"/>
      <w:numFmt w:val="bullet"/>
      <w:lvlText w:val=""/>
      <w:lvlJc w:val="left"/>
      <w:pPr>
        <w:ind w:left="3600" w:hanging="360"/>
      </w:pPr>
      <w:rPr>
        <w:rFonts w:ascii="Symbol" w:hAnsi="Symbol" w:hint="default"/>
      </w:rPr>
    </w:lvl>
    <w:lvl w:ilvl="4" w:tplc="FFFFFFFF" w:tentative="1">
      <w:start w:val="1"/>
      <w:numFmt w:val="bullet"/>
      <w:lvlText w:val="o"/>
      <w:lvlJc w:val="left"/>
      <w:pPr>
        <w:ind w:left="4320" w:hanging="360"/>
      </w:pPr>
      <w:rPr>
        <w:rFonts w:ascii="Courier New" w:hAnsi="Courier New" w:cs="Courier New" w:hint="default"/>
      </w:rPr>
    </w:lvl>
    <w:lvl w:ilvl="5" w:tplc="FFFFFFFF" w:tentative="1">
      <w:start w:val="1"/>
      <w:numFmt w:val="bullet"/>
      <w:lvlText w:val=""/>
      <w:lvlJc w:val="left"/>
      <w:pPr>
        <w:ind w:left="5040" w:hanging="360"/>
      </w:pPr>
      <w:rPr>
        <w:rFonts w:ascii="Wingdings" w:hAnsi="Wingdings" w:hint="default"/>
      </w:rPr>
    </w:lvl>
    <w:lvl w:ilvl="6" w:tplc="FFFFFFFF" w:tentative="1">
      <w:start w:val="1"/>
      <w:numFmt w:val="bullet"/>
      <w:lvlText w:val=""/>
      <w:lvlJc w:val="left"/>
      <w:pPr>
        <w:ind w:left="5760" w:hanging="360"/>
      </w:pPr>
      <w:rPr>
        <w:rFonts w:ascii="Symbol" w:hAnsi="Symbol" w:hint="default"/>
      </w:rPr>
    </w:lvl>
    <w:lvl w:ilvl="7" w:tplc="FFFFFFFF" w:tentative="1">
      <w:start w:val="1"/>
      <w:numFmt w:val="bullet"/>
      <w:lvlText w:val="o"/>
      <w:lvlJc w:val="left"/>
      <w:pPr>
        <w:ind w:left="6480" w:hanging="360"/>
      </w:pPr>
      <w:rPr>
        <w:rFonts w:ascii="Courier New" w:hAnsi="Courier New" w:cs="Courier New" w:hint="default"/>
      </w:rPr>
    </w:lvl>
    <w:lvl w:ilvl="8" w:tplc="FFFFFFFF" w:tentative="1">
      <w:start w:val="1"/>
      <w:numFmt w:val="bullet"/>
      <w:lvlText w:val=""/>
      <w:lvlJc w:val="left"/>
      <w:pPr>
        <w:ind w:left="7200" w:hanging="360"/>
      </w:pPr>
      <w:rPr>
        <w:rFonts w:ascii="Wingdings" w:hAnsi="Wingdings" w:hint="default"/>
      </w:rPr>
    </w:lvl>
  </w:abstractNum>
  <w:abstractNum w:abstractNumId="30" w15:restartNumberingAfterBreak="0">
    <w:nsid w:val="555D1C88"/>
    <w:multiLevelType w:val="hybridMultilevel"/>
    <w:tmpl w:val="E8104812"/>
    <w:lvl w:ilvl="0" w:tplc="0F242E20">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1" w15:restartNumberingAfterBreak="0">
    <w:nsid w:val="59F844A1"/>
    <w:multiLevelType w:val="hybridMultilevel"/>
    <w:tmpl w:val="E8047A46"/>
    <w:lvl w:ilvl="0" w:tplc="04090019">
      <w:start w:val="1"/>
      <w:numFmt w:val="lowerLetter"/>
      <w:lvlText w:val="%1."/>
      <w:lvlJc w:val="left"/>
      <w:pPr>
        <w:ind w:left="1166" w:hanging="360"/>
      </w:pPr>
      <w:rPr>
        <w:rFonts w:hint="default"/>
      </w:rPr>
    </w:lvl>
    <w:lvl w:ilvl="1" w:tplc="04090019" w:tentative="1">
      <w:start w:val="1"/>
      <w:numFmt w:val="lowerLetter"/>
      <w:lvlText w:val="%2."/>
      <w:lvlJc w:val="left"/>
      <w:pPr>
        <w:ind w:left="1886" w:hanging="360"/>
      </w:pPr>
    </w:lvl>
    <w:lvl w:ilvl="2" w:tplc="0409001B" w:tentative="1">
      <w:start w:val="1"/>
      <w:numFmt w:val="lowerRoman"/>
      <w:lvlText w:val="%3."/>
      <w:lvlJc w:val="right"/>
      <w:pPr>
        <w:ind w:left="2606" w:hanging="180"/>
      </w:pPr>
    </w:lvl>
    <w:lvl w:ilvl="3" w:tplc="0409000F" w:tentative="1">
      <w:start w:val="1"/>
      <w:numFmt w:val="decimal"/>
      <w:lvlText w:val="%4."/>
      <w:lvlJc w:val="left"/>
      <w:pPr>
        <w:ind w:left="3326" w:hanging="360"/>
      </w:pPr>
    </w:lvl>
    <w:lvl w:ilvl="4" w:tplc="04090019" w:tentative="1">
      <w:start w:val="1"/>
      <w:numFmt w:val="lowerLetter"/>
      <w:lvlText w:val="%5."/>
      <w:lvlJc w:val="left"/>
      <w:pPr>
        <w:ind w:left="4046" w:hanging="360"/>
      </w:pPr>
    </w:lvl>
    <w:lvl w:ilvl="5" w:tplc="0409001B" w:tentative="1">
      <w:start w:val="1"/>
      <w:numFmt w:val="lowerRoman"/>
      <w:lvlText w:val="%6."/>
      <w:lvlJc w:val="right"/>
      <w:pPr>
        <w:ind w:left="4766" w:hanging="180"/>
      </w:pPr>
    </w:lvl>
    <w:lvl w:ilvl="6" w:tplc="0409000F" w:tentative="1">
      <w:start w:val="1"/>
      <w:numFmt w:val="decimal"/>
      <w:lvlText w:val="%7."/>
      <w:lvlJc w:val="left"/>
      <w:pPr>
        <w:ind w:left="5486" w:hanging="360"/>
      </w:pPr>
    </w:lvl>
    <w:lvl w:ilvl="7" w:tplc="04090019" w:tentative="1">
      <w:start w:val="1"/>
      <w:numFmt w:val="lowerLetter"/>
      <w:lvlText w:val="%8."/>
      <w:lvlJc w:val="left"/>
      <w:pPr>
        <w:ind w:left="6206" w:hanging="360"/>
      </w:pPr>
    </w:lvl>
    <w:lvl w:ilvl="8" w:tplc="0409001B" w:tentative="1">
      <w:start w:val="1"/>
      <w:numFmt w:val="lowerRoman"/>
      <w:lvlText w:val="%9."/>
      <w:lvlJc w:val="right"/>
      <w:pPr>
        <w:ind w:left="6926" w:hanging="180"/>
      </w:pPr>
    </w:lvl>
  </w:abstractNum>
  <w:abstractNum w:abstractNumId="32" w15:restartNumberingAfterBreak="0">
    <w:nsid w:val="5A621BD4"/>
    <w:multiLevelType w:val="hybridMultilevel"/>
    <w:tmpl w:val="01428A96"/>
    <w:lvl w:ilvl="0" w:tplc="8E4EC152">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3" w15:restartNumberingAfterBreak="0">
    <w:nsid w:val="5AF95AE1"/>
    <w:multiLevelType w:val="hybridMultilevel"/>
    <w:tmpl w:val="6E94A92C"/>
    <w:lvl w:ilvl="0" w:tplc="04090019">
      <w:start w:val="1"/>
      <w:numFmt w:val="lowerLetter"/>
      <w:lvlText w:val="%1."/>
      <w:lvlJc w:val="left"/>
      <w:pPr>
        <w:ind w:left="1530" w:hanging="360"/>
      </w:pPr>
    </w:lvl>
    <w:lvl w:ilvl="1" w:tplc="FFFFFFFF" w:tentative="1">
      <w:start w:val="1"/>
      <w:numFmt w:val="lowerLetter"/>
      <w:lvlText w:val="%2."/>
      <w:lvlJc w:val="left"/>
      <w:pPr>
        <w:ind w:left="2250" w:hanging="360"/>
      </w:pPr>
    </w:lvl>
    <w:lvl w:ilvl="2" w:tplc="FFFFFFFF" w:tentative="1">
      <w:start w:val="1"/>
      <w:numFmt w:val="lowerRoman"/>
      <w:lvlText w:val="%3."/>
      <w:lvlJc w:val="right"/>
      <w:pPr>
        <w:ind w:left="2970" w:hanging="180"/>
      </w:pPr>
    </w:lvl>
    <w:lvl w:ilvl="3" w:tplc="FFFFFFFF" w:tentative="1">
      <w:start w:val="1"/>
      <w:numFmt w:val="decimal"/>
      <w:lvlText w:val="%4."/>
      <w:lvlJc w:val="left"/>
      <w:pPr>
        <w:ind w:left="3690" w:hanging="360"/>
      </w:pPr>
    </w:lvl>
    <w:lvl w:ilvl="4" w:tplc="FFFFFFFF" w:tentative="1">
      <w:start w:val="1"/>
      <w:numFmt w:val="lowerLetter"/>
      <w:lvlText w:val="%5."/>
      <w:lvlJc w:val="left"/>
      <w:pPr>
        <w:ind w:left="4410" w:hanging="360"/>
      </w:pPr>
    </w:lvl>
    <w:lvl w:ilvl="5" w:tplc="FFFFFFFF" w:tentative="1">
      <w:start w:val="1"/>
      <w:numFmt w:val="lowerRoman"/>
      <w:lvlText w:val="%6."/>
      <w:lvlJc w:val="right"/>
      <w:pPr>
        <w:ind w:left="5130" w:hanging="180"/>
      </w:pPr>
    </w:lvl>
    <w:lvl w:ilvl="6" w:tplc="FFFFFFFF" w:tentative="1">
      <w:start w:val="1"/>
      <w:numFmt w:val="decimal"/>
      <w:lvlText w:val="%7."/>
      <w:lvlJc w:val="left"/>
      <w:pPr>
        <w:ind w:left="5850" w:hanging="360"/>
      </w:pPr>
    </w:lvl>
    <w:lvl w:ilvl="7" w:tplc="FFFFFFFF" w:tentative="1">
      <w:start w:val="1"/>
      <w:numFmt w:val="lowerLetter"/>
      <w:lvlText w:val="%8."/>
      <w:lvlJc w:val="left"/>
      <w:pPr>
        <w:ind w:left="6570" w:hanging="360"/>
      </w:pPr>
    </w:lvl>
    <w:lvl w:ilvl="8" w:tplc="FFFFFFFF" w:tentative="1">
      <w:start w:val="1"/>
      <w:numFmt w:val="lowerRoman"/>
      <w:lvlText w:val="%9."/>
      <w:lvlJc w:val="right"/>
      <w:pPr>
        <w:ind w:left="7290" w:hanging="180"/>
      </w:pPr>
    </w:lvl>
  </w:abstractNum>
  <w:abstractNum w:abstractNumId="34" w15:restartNumberingAfterBreak="0">
    <w:nsid w:val="5B6F0B8D"/>
    <w:multiLevelType w:val="hybridMultilevel"/>
    <w:tmpl w:val="B4CA2292"/>
    <w:lvl w:ilvl="0" w:tplc="04090011">
      <w:start w:val="1"/>
      <w:numFmt w:val="decimal"/>
      <w:lvlText w:val="%1)"/>
      <w:lvlJc w:val="left"/>
      <w:pPr>
        <w:ind w:left="1080" w:hanging="360"/>
      </w:pPr>
      <w:rPr>
        <w:rFonts w:hint="default"/>
      </w:r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35" w15:restartNumberingAfterBreak="0">
    <w:nsid w:val="60EF6BC3"/>
    <w:multiLevelType w:val="hybridMultilevel"/>
    <w:tmpl w:val="AAC85B12"/>
    <w:lvl w:ilvl="0" w:tplc="04090001">
      <w:start w:val="1"/>
      <w:numFmt w:val="bullet"/>
      <w:lvlText w:val=""/>
      <w:lvlJc w:val="left"/>
      <w:pPr>
        <w:ind w:left="820" w:hanging="360"/>
      </w:pPr>
      <w:rPr>
        <w:rFonts w:ascii="Symbol" w:hAnsi="Symbol" w:hint="default"/>
      </w:rPr>
    </w:lvl>
    <w:lvl w:ilvl="1" w:tplc="04090003" w:tentative="1">
      <w:start w:val="1"/>
      <w:numFmt w:val="bullet"/>
      <w:lvlText w:val="o"/>
      <w:lvlJc w:val="left"/>
      <w:pPr>
        <w:ind w:left="1540" w:hanging="360"/>
      </w:pPr>
      <w:rPr>
        <w:rFonts w:ascii="Courier New" w:hAnsi="Courier New" w:cs="Courier New" w:hint="default"/>
      </w:rPr>
    </w:lvl>
    <w:lvl w:ilvl="2" w:tplc="04090005" w:tentative="1">
      <w:start w:val="1"/>
      <w:numFmt w:val="bullet"/>
      <w:lvlText w:val=""/>
      <w:lvlJc w:val="left"/>
      <w:pPr>
        <w:ind w:left="2260" w:hanging="360"/>
      </w:pPr>
      <w:rPr>
        <w:rFonts w:ascii="Wingdings" w:hAnsi="Wingdings" w:hint="default"/>
      </w:rPr>
    </w:lvl>
    <w:lvl w:ilvl="3" w:tplc="04090001" w:tentative="1">
      <w:start w:val="1"/>
      <w:numFmt w:val="bullet"/>
      <w:lvlText w:val=""/>
      <w:lvlJc w:val="left"/>
      <w:pPr>
        <w:ind w:left="2980" w:hanging="360"/>
      </w:pPr>
      <w:rPr>
        <w:rFonts w:ascii="Symbol" w:hAnsi="Symbol" w:hint="default"/>
      </w:rPr>
    </w:lvl>
    <w:lvl w:ilvl="4" w:tplc="04090003" w:tentative="1">
      <w:start w:val="1"/>
      <w:numFmt w:val="bullet"/>
      <w:lvlText w:val="o"/>
      <w:lvlJc w:val="left"/>
      <w:pPr>
        <w:ind w:left="3700" w:hanging="360"/>
      </w:pPr>
      <w:rPr>
        <w:rFonts w:ascii="Courier New" w:hAnsi="Courier New" w:cs="Courier New" w:hint="default"/>
      </w:rPr>
    </w:lvl>
    <w:lvl w:ilvl="5" w:tplc="04090005" w:tentative="1">
      <w:start w:val="1"/>
      <w:numFmt w:val="bullet"/>
      <w:lvlText w:val=""/>
      <w:lvlJc w:val="left"/>
      <w:pPr>
        <w:ind w:left="4420" w:hanging="360"/>
      </w:pPr>
      <w:rPr>
        <w:rFonts w:ascii="Wingdings" w:hAnsi="Wingdings" w:hint="default"/>
      </w:rPr>
    </w:lvl>
    <w:lvl w:ilvl="6" w:tplc="04090001" w:tentative="1">
      <w:start w:val="1"/>
      <w:numFmt w:val="bullet"/>
      <w:lvlText w:val=""/>
      <w:lvlJc w:val="left"/>
      <w:pPr>
        <w:ind w:left="5140" w:hanging="360"/>
      </w:pPr>
      <w:rPr>
        <w:rFonts w:ascii="Symbol" w:hAnsi="Symbol" w:hint="default"/>
      </w:rPr>
    </w:lvl>
    <w:lvl w:ilvl="7" w:tplc="04090003" w:tentative="1">
      <w:start w:val="1"/>
      <w:numFmt w:val="bullet"/>
      <w:lvlText w:val="o"/>
      <w:lvlJc w:val="left"/>
      <w:pPr>
        <w:ind w:left="5860" w:hanging="360"/>
      </w:pPr>
      <w:rPr>
        <w:rFonts w:ascii="Courier New" w:hAnsi="Courier New" w:cs="Courier New" w:hint="default"/>
      </w:rPr>
    </w:lvl>
    <w:lvl w:ilvl="8" w:tplc="04090005" w:tentative="1">
      <w:start w:val="1"/>
      <w:numFmt w:val="bullet"/>
      <w:lvlText w:val=""/>
      <w:lvlJc w:val="left"/>
      <w:pPr>
        <w:ind w:left="6580" w:hanging="360"/>
      </w:pPr>
      <w:rPr>
        <w:rFonts w:ascii="Wingdings" w:hAnsi="Wingdings" w:hint="default"/>
      </w:rPr>
    </w:lvl>
  </w:abstractNum>
  <w:abstractNum w:abstractNumId="36" w15:restartNumberingAfterBreak="0">
    <w:nsid w:val="61567924"/>
    <w:multiLevelType w:val="hybridMultilevel"/>
    <w:tmpl w:val="6B32E172"/>
    <w:lvl w:ilvl="0" w:tplc="FFFFFFFF">
      <w:start w:val="1"/>
      <w:numFmt w:val="lowerLetter"/>
      <w:lvlText w:val="%1."/>
      <w:lvlJc w:val="left"/>
      <w:pPr>
        <w:ind w:left="1080" w:hanging="360"/>
      </w:p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37" w15:restartNumberingAfterBreak="0">
    <w:nsid w:val="629E1016"/>
    <w:multiLevelType w:val="hybridMultilevel"/>
    <w:tmpl w:val="7BB43EA2"/>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63D82BE5"/>
    <w:multiLevelType w:val="hybridMultilevel"/>
    <w:tmpl w:val="A7B084BC"/>
    <w:lvl w:ilvl="0" w:tplc="04090001">
      <w:start w:val="1"/>
      <w:numFmt w:val="bullet"/>
      <w:lvlText w:val=""/>
      <w:lvlJc w:val="left"/>
      <w:pPr>
        <w:ind w:left="720" w:hanging="360"/>
      </w:pPr>
      <w:rPr>
        <w:rFonts w:ascii="Symbol" w:hAnsi="Symbol"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9" w15:restartNumberingAfterBreak="0">
    <w:nsid w:val="65EC6753"/>
    <w:multiLevelType w:val="hybridMultilevel"/>
    <w:tmpl w:val="3B4AE2F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0" w15:restartNumberingAfterBreak="0">
    <w:nsid w:val="6A5E652E"/>
    <w:multiLevelType w:val="hybridMultilevel"/>
    <w:tmpl w:val="10D0759C"/>
    <w:lvl w:ilvl="0" w:tplc="0D7A7160">
      <w:numFmt w:val="bullet"/>
      <w:lvlText w:val=""/>
      <w:lvlJc w:val="left"/>
      <w:pPr>
        <w:ind w:left="362" w:hanging="362"/>
      </w:pPr>
      <w:rPr>
        <w:rFonts w:ascii="Symbol" w:eastAsia="Symbol" w:hAnsi="Symbol" w:cs="Symbol" w:hint="default"/>
        <w:b w:val="0"/>
        <w:bCs w:val="0"/>
        <w:i w:val="0"/>
        <w:iCs w:val="0"/>
        <w:w w:val="98"/>
        <w:sz w:val="22"/>
        <w:szCs w:val="22"/>
        <w:lang w:val="en-US" w:eastAsia="en-US" w:bidi="ar-SA"/>
      </w:rPr>
    </w:lvl>
    <w:lvl w:ilvl="1" w:tplc="F344391C">
      <w:numFmt w:val="bullet"/>
      <w:lvlText w:val="•"/>
      <w:lvlJc w:val="left"/>
      <w:pPr>
        <w:ind w:left="1124" w:hanging="362"/>
      </w:pPr>
      <w:rPr>
        <w:rFonts w:hint="default"/>
        <w:lang w:val="en-US" w:eastAsia="en-US" w:bidi="ar-SA"/>
      </w:rPr>
    </w:lvl>
    <w:lvl w:ilvl="2" w:tplc="538A6E98">
      <w:numFmt w:val="bullet"/>
      <w:lvlText w:val="•"/>
      <w:lvlJc w:val="left"/>
      <w:pPr>
        <w:ind w:left="1891" w:hanging="362"/>
      </w:pPr>
      <w:rPr>
        <w:rFonts w:hint="default"/>
        <w:lang w:val="en-US" w:eastAsia="en-US" w:bidi="ar-SA"/>
      </w:rPr>
    </w:lvl>
    <w:lvl w:ilvl="3" w:tplc="2270A328">
      <w:numFmt w:val="bullet"/>
      <w:lvlText w:val="•"/>
      <w:lvlJc w:val="left"/>
      <w:pPr>
        <w:ind w:left="2882" w:hanging="362"/>
      </w:pPr>
      <w:rPr>
        <w:rFonts w:hint="default"/>
        <w:lang w:val="en-US" w:eastAsia="en-US" w:bidi="ar-SA"/>
      </w:rPr>
    </w:lvl>
    <w:lvl w:ilvl="4" w:tplc="C89EE376">
      <w:numFmt w:val="bullet"/>
      <w:lvlText w:val="•"/>
      <w:lvlJc w:val="left"/>
      <w:pPr>
        <w:ind w:left="3426" w:hanging="362"/>
      </w:pPr>
      <w:rPr>
        <w:rFonts w:hint="default"/>
        <w:lang w:val="en-US" w:eastAsia="en-US" w:bidi="ar-SA"/>
      </w:rPr>
    </w:lvl>
    <w:lvl w:ilvl="5" w:tplc="C298E664">
      <w:numFmt w:val="bullet"/>
      <w:lvlText w:val="•"/>
      <w:lvlJc w:val="left"/>
      <w:pPr>
        <w:ind w:left="4193" w:hanging="362"/>
      </w:pPr>
      <w:rPr>
        <w:rFonts w:hint="default"/>
        <w:lang w:val="en-US" w:eastAsia="en-US" w:bidi="ar-SA"/>
      </w:rPr>
    </w:lvl>
    <w:lvl w:ilvl="6" w:tplc="421479D8">
      <w:numFmt w:val="bullet"/>
      <w:lvlText w:val="•"/>
      <w:lvlJc w:val="left"/>
      <w:pPr>
        <w:ind w:left="4960" w:hanging="362"/>
      </w:pPr>
      <w:rPr>
        <w:rFonts w:hint="default"/>
        <w:lang w:val="en-US" w:eastAsia="en-US" w:bidi="ar-SA"/>
      </w:rPr>
    </w:lvl>
    <w:lvl w:ilvl="7" w:tplc="F682957C">
      <w:numFmt w:val="bullet"/>
      <w:lvlText w:val="•"/>
      <w:lvlJc w:val="left"/>
      <w:pPr>
        <w:ind w:left="5728" w:hanging="362"/>
      </w:pPr>
      <w:rPr>
        <w:rFonts w:hint="default"/>
        <w:lang w:val="en-US" w:eastAsia="en-US" w:bidi="ar-SA"/>
      </w:rPr>
    </w:lvl>
    <w:lvl w:ilvl="8" w:tplc="5AB65B0C">
      <w:numFmt w:val="bullet"/>
      <w:lvlText w:val="•"/>
      <w:lvlJc w:val="left"/>
      <w:pPr>
        <w:ind w:left="6495" w:hanging="362"/>
      </w:pPr>
      <w:rPr>
        <w:rFonts w:hint="default"/>
        <w:lang w:val="en-US" w:eastAsia="en-US" w:bidi="ar-SA"/>
      </w:rPr>
    </w:lvl>
  </w:abstractNum>
  <w:abstractNum w:abstractNumId="41" w15:restartNumberingAfterBreak="0">
    <w:nsid w:val="6D471E4B"/>
    <w:multiLevelType w:val="hybridMultilevel"/>
    <w:tmpl w:val="22B8720C"/>
    <w:lvl w:ilvl="0" w:tplc="04090019">
      <w:start w:val="1"/>
      <w:numFmt w:val="lowerLetter"/>
      <w:lvlText w:val="%1."/>
      <w:lvlJc w:val="left"/>
      <w:pPr>
        <w:ind w:left="820" w:hanging="360"/>
      </w:pPr>
      <w:rPr>
        <w:rFonts w:hint="default"/>
        <w:b w:val="0"/>
        <w:bCs w:val="0"/>
        <w:i w:val="0"/>
        <w:iCs w:val="0"/>
        <w:spacing w:val="-1"/>
        <w:w w:val="100"/>
        <w:sz w:val="24"/>
        <w:szCs w:val="24"/>
        <w:lang w:val="en-US" w:eastAsia="en-US" w:bidi="ar-SA"/>
      </w:rPr>
    </w:lvl>
    <w:lvl w:ilvl="1" w:tplc="6326399A">
      <w:numFmt w:val="bullet"/>
      <w:lvlText w:val="•"/>
      <w:lvlJc w:val="left"/>
      <w:pPr>
        <w:ind w:left="1806" w:hanging="360"/>
      </w:pPr>
      <w:rPr>
        <w:rFonts w:hint="default"/>
        <w:lang w:val="en-US" w:eastAsia="en-US" w:bidi="ar-SA"/>
      </w:rPr>
    </w:lvl>
    <w:lvl w:ilvl="2" w:tplc="37EE1560">
      <w:numFmt w:val="bullet"/>
      <w:lvlText w:val="•"/>
      <w:lvlJc w:val="left"/>
      <w:pPr>
        <w:ind w:left="2792" w:hanging="360"/>
      </w:pPr>
      <w:rPr>
        <w:rFonts w:hint="default"/>
        <w:lang w:val="en-US" w:eastAsia="en-US" w:bidi="ar-SA"/>
      </w:rPr>
    </w:lvl>
    <w:lvl w:ilvl="3" w:tplc="5DAE4794">
      <w:numFmt w:val="bullet"/>
      <w:lvlText w:val="•"/>
      <w:lvlJc w:val="left"/>
      <w:pPr>
        <w:ind w:left="3778" w:hanging="360"/>
      </w:pPr>
      <w:rPr>
        <w:rFonts w:hint="default"/>
        <w:lang w:val="en-US" w:eastAsia="en-US" w:bidi="ar-SA"/>
      </w:rPr>
    </w:lvl>
    <w:lvl w:ilvl="4" w:tplc="548862D0">
      <w:numFmt w:val="bullet"/>
      <w:lvlText w:val="•"/>
      <w:lvlJc w:val="left"/>
      <w:pPr>
        <w:ind w:left="4764" w:hanging="360"/>
      </w:pPr>
      <w:rPr>
        <w:rFonts w:hint="default"/>
        <w:lang w:val="en-US" w:eastAsia="en-US" w:bidi="ar-SA"/>
      </w:rPr>
    </w:lvl>
    <w:lvl w:ilvl="5" w:tplc="2A7C6564">
      <w:numFmt w:val="bullet"/>
      <w:lvlText w:val="•"/>
      <w:lvlJc w:val="left"/>
      <w:pPr>
        <w:ind w:left="5750" w:hanging="360"/>
      </w:pPr>
      <w:rPr>
        <w:rFonts w:hint="default"/>
        <w:lang w:val="en-US" w:eastAsia="en-US" w:bidi="ar-SA"/>
      </w:rPr>
    </w:lvl>
    <w:lvl w:ilvl="6" w:tplc="38CC72B4">
      <w:numFmt w:val="bullet"/>
      <w:lvlText w:val="•"/>
      <w:lvlJc w:val="left"/>
      <w:pPr>
        <w:ind w:left="6736" w:hanging="360"/>
      </w:pPr>
      <w:rPr>
        <w:rFonts w:hint="default"/>
        <w:lang w:val="en-US" w:eastAsia="en-US" w:bidi="ar-SA"/>
      </w:rPr>
    </w:lvl>
    <w:lvl w:ilvl="7" w:tplc="E0EEB16C">
      <w:numFmt w:val="bullet"/>
      <w:lvlText w:val="•"/>
      <w:lvlJc w:val="left"/>
      <w:pPr>
        <w:ind w:left="7722" w:hanging="360"/>
      </w:pPr>
      <w:rPr>
        <w:rFonts w:hint="default"/>
        <w:lang w:val="en-US" w:eastAsia="en-US" w:bidi="ar-SA"/>
      </w:rPr>
    </w:lvl>
    <w:lvl w:ilvl="8" w:tplc="2168E682">
      <w:numFmt w:val="bullet"/>
      <w:lvlText w:val="•"/>
      <w:lvlJc w:val="left"/>
      <w:pPr>
        <w:ind w:left="8708" w:hanging="360"/>
      </w:pPr>
      <w:rPr>
        <w:rFonts w:hint="default"/>
        <w:lang w:val="en-US" w:eastAsia="en-US" w:bidi="ar-SA"/>
      </w:rPr>
    </w:lvl>
  </w:abstractNum>
  <w:abstractNum w:abstractNumId="42" w15:restartNumberingAfterBreak="0">
    <w:nsid w:val="6D6B676F"/>
    <w:multiLevelType w:val="hybridMultilevel"/>
    <w:tmpl w:val="D3F6FFD8"/>
    <w:lvl w:ilvl="0" w:tplc="04090001">
      <w:start w:val="1"/>
      <w:numFmt w:val="bullet"/>
      <w:lvlText w:val=""/>
      <w:lvlJc w:val="left"/>
      <w:pPr>
        <w:ind w:left="3600" w:hanging="360"/>
      </w:pPr>
      <w:rPr>
        <w:rFonts w:ascii="Symbol" w:hAnsi="Symbol" w:hint="default"/>
      </w:rPr>
    </w:lvl>
    <w:lvl w:ilvl="1" w:tplc="04090003" w:tentative="1">
      <w:start w:val="1"/>
      <w:numFmt w:val="bullet"/>
      <w:lvlText w:val="o"/>
      <w:lvlJc w:val="left"/>
      <w:pPr>
        <w:ind w:left="4320" w:hanging="360"/>
      </w:pPr>
      <w:rPr>
        <w:rFonts w:ascii="Courier New" w:hAnsi="Courier New" w:cs="Courier New" w:hint="default"/>
      </w:rPr>
    </w:lvl>
    <w:lvl w:ilvl="2" w:tplc="04090005" w:tentative="1">
      <w:start w:val="1"/>
      <w:numFmt w:val="bullet"/>
      <w:lvlText w:val=""/>
      <w:lvlJc w:val="left"/>
      <w:pPr>
        <w:ind w:left="5040" w:hanging="360"/>
      </w:pPr>
      <w:rPr>
        <w:rFonts w:ascii="Wingdings" w:hAnsi="Wingdings" w:hint="default"/>
      </w:rPr>
    </w:lvl>
    <w:lvl w:ilvl="3" w:tplc="04090001" w:tentative="1">
      <w:start w:val="1"/>
      <w:numFmt w:val="bullet"/>
      <w:lvlText w:val=""/>
      <w:lvlJc w:val="left"/>
      <w:pPr>
        <w:ind w:left="5760" w:hanging="360"/>
      </w:pPr>
      <w:rPr>
        <w:rFonts w:ascii="Symbol" w:hAnsi="Symbol" w:hint="default"/>
      </w:rPr>
    </w:lvl>
    <w:lvl w:ilvl="4" w:tplc="04090003" w:tentative="1">
      <w:start w:val="1"/>
      <w:numFmt w:val="bullet"/>
      <w:lvlText w:val="o"/>
      <w:lvlJc w:val="left"/>
      <w:pPr>
        <w:ind w:left="6480" w:hanging="360"/>
      </w:pPr>
      <w:rPr>
        <w:rFonts w:ascii="Courier New" w:hAnsi="Courier New" w:cs="Courier New" w:hint="default"/>
      </w:rPr>
    </w:lvl>
    <w:lvl w:ilvl="5" w:tplc="04090005" w:tentative="1">
      <w:start w:val="1"/>
      <w:numFmt w:val="bullet"/>
      <w:lvlText w:val=""/>
      <w:lvlJc w:val="left"/>
      <w:pPr>
        <w:ind w:left="7200" w:hanging="360"/>
      </w:pPr>
      <w:rPr>
        <w:rFonts w:ascii="Wingdings" w:hAnsi="Wingdings" w:hint="default"/>
      </w:rPr>
    </w:lvl>
    <w:lvl w:ilvl="6" w:tplc="04090001" w:tentative="1">
      <w:start w:val="1"/>
      <w:numFmt w:val="bullet"/>
      <w:lvlText w:val=""/>
      <w:lvlJc w:val="left"/>
      <w:pPr>
        <w:ind w:left="7920" w:hanging="360"/>
      </w:pPr>
      <w:rPr>
        <w:rFonts w:ascii="Symbol" w:hAnsi="Symbol" w:hint="default"/>
      </w:rPr>
    </w:lvl>
    <w:lvl w:ilvl="7" w:tplc="04090003" w:tentative="1">
      <w:start w:val="1"/>
      <w:numFmt w:val="bullet"/>
      <w:lvlText w:val="o"/>
      <w:lvlJc w:val="left"/>
      <w:pPr>
        <w:ind w:left="8640" w:hanging="360"/>
      </w:pPr>
      <w:rPr>
        <w:rFonts w:ascii="Courier New" w:hAnsi="Courier New" w:cs="Courier New" w:hint="default"/>
      </w:rPr>
    </w:lvl>
    <w:lvl w:ilvl="8" w:tplc="04090005" w:tentative="1">
      <w:start w:val="1"/>
      <w:numFmt w:val="bullet"/>
      <w:lvlText w:val=""/>
      <w:lvlJc w:val="left"/>
      <w:pPr>
        <w:ind w:left="9360" w:hanging="360"/>
      </w:pPr>
      <w:rPr>
        <w:rFonts w:ascii="Wingdings" w:hAnsi="Wingdings" w:hint="default"/>
      </w:rPr>
    </w:lvl>
  </w:abstractNum>
  <w:abstractNum w:abstractNumId="43" w15:restartNumberingAfterBreak="0">
    <w:nsid w:val="76EB6E3A"/>
    <w:multiLevelType w:val="hybridMultilevel"/>
    <w:tmpl w:val="CD6069CC"/>
    <w:lvl w:ilvl="0" w:tplc="04090019">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4" w15:restartNumberingAfterBreak="0">
    <w:nsid w:val="770D7953"/>
    <w:multiLevelType w:val="hybridMultilevel"/>
    <w:tmpl w:val="91865B3E"/>
    <w:lvl w:ilvl="0" w:tplc="1054C902">
      <w:start w:val="1"/>
      <w:numFmt w:val="upperRoman"/>
      <w:lvlText w:val="%1."/>
      <w:lvlJc w:val="left"/>
      <w:pPr>
        <w:ind w:left="1080" w:hanging="720"/>
      </w:pPr>
      <w:rPr>
        <w:rFonts w:hint="default"/>
      </w:rPr>
    </w:lvl>
    <w:lvl w:ilvl="1" w:tplc="0409000F">
      <w:start w:val="1"/>
      <w:numFmt w:val="decimal"/>
      <w:lvlText w:val="%2."/>
      <w:lvlJc w:val="left"/>
      <w:pPr>
        <w:ind w:left="72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15:restartNumberingAfterBreak="0">
    <w:nsid w:val="7A061A64"/>
    <w:multiLevelType w:val="hybridMultilevel"/>
    <w:tmpl w:val="4BD8F020"/>
    <w:lvl w:ilvl="0" w:tplc="04090001">
      <w:start w:val="1"/>
      <w:numFmt w:val="bullet"/>
      <w:lvlText w:val=""/>
      <w:lvlJc w:val="left"/>
      <w:pPr>
        <w:ind w:left="2250" w:hanging="360"/>
      </w:pPr>
      <w:rPr>
        <w:rFonts w:ascii="Symbol" w:hAnsi="Symbol" w:hint="default"/>
        <w:b w:val="0"/>
        <w:bCs w:val="0"/>
        <w:i w:val="0"/>
        <w:iCs w:val="0"/>
        <w:w w:val="98"/>
        <w:sz w:val="22"/>
        <w:szCs w:val="22"/>
        <w:lang w:val="en-US" w:eastAsia="en-US" w:bidi="ar-SA"/>
      </w:rPr>
    </w:lvl>
    <w:lvl w:ilvl="1" w:tplc="04090003" w:tentative="1">
      <w:start w:val="1"/>
      <w:numFmt w:val="bullet"/>
      <w:lvlText w:val="o"/>
      <w:lvlJc w:val="left"/>
      <w:pPr>
        <w:ind w:left="2970" w:hanging="360"/>
      </w:pPr>
      <w:rPr>
        <w:rFonts w:ascii="Courier New" w:hAnsi="Courier New" w:cs="Courier New" w:hint="default"/>
      </w:rPr>
    </w:lvl>
    <w:lvl w:ilvl="2" w:tplc="04090005" w:tentative="1">
      <w:start w:val="1"/>
      <w:numFmt w:val="bullet"/>
      <w:lvlText w:val=""/>
      <w:lvlJc w:val="left"/>
      <w:pPr>
        <w:ind w:left="3690" w:hanging="360"/>
      </w:pPr>
      <w:rPr>
        <w:rFonts w:ascii="Wingdings" w:hAnsi="Wingdings" w:hint="default"/>
      </w:rPr>
    </w:lvl>
    <w:lvl w:ilvl="3" w:tplc="04090001" w:tentative="1">
      <w:start w:val="1"/>
      <w:numFmt w:val="bullet"/>
      <w:lvlText w:val=""/>
      <w:lvlJc w:val="left"/>
      <w:pPr>
        <w:ind w:left="4410" w:hanging="360"/>
      </w:pPr>
      <w:rPr>
        <w:rFonts w:ascii="Symbol" w:hAnsi="Symbol" w:hint="default"/>
      </w:rPr>
    </w:lvl>
    <w:lvl w:ilvl="4" w:tplc="04090003" w:tentative="1">
      <w:start w:val="1"/>
      <w:numFmt w:val="bullet"/>
      <w:lvlText w:val="o"/>
      <w:lvlJc w:val="left"/>
      <w:pPr>
        <w:ind w:left="5130" w:hanging="360"/>
      </w:pPr>
      <w:rPr>
        <w:rFonts w:ascii="Courier New" w:hAnsi="Courier New" w:cs="Courier New" w:hint="default"/>
      </w:rPr>
    </w:lvl>
    <w:lvl w:ilvl="5" w:tplc="04090005" w:tentative="1">
      <w:start w:val="1"/>
      <w:numFmt w:val="bullet"/>
      <w:lvlText w:val=""/>
      <w:lvlJc w:val="left"/>
      <w:pPr>
        <w:ind w:left="5850" w:hanging="360"/>
      </w:pPr>
      <w:rPr>
        <w:rFonts w:ascii="Wingdings" w:hAnsi="Wingdings" w:hint="default"/>
      </w:rPr>
    </w:lvl>
    <w:lvl w:ilvl="6" w:tplc="04090001" w:tentative="1">
      <w:start w:val="1"/>
      <w:numFmt w:val="bullet"/>
      <w:lvlText w:val=""/>
      <w:lvlJc w:val="left"/>
      <w:pPr>
        <w:ind w:left="6570" w:hanging="360"/>
      </w:pPr>
      <w:rPr>
        <w:rFonts w:ascii="Symbol" w:hAnsi="Symbol" w:hint="default"/>
      </w:rPr>
    </w:lvl>
    <w:lvl w:ilvl="7" w:tplc="04090003" w:tentative="1">
      <w:start w:val="1"/>
      <w:numFmt w:val="bullet"/>
      <w:lvlText w:val="o"/>
      <w:lvlJc w:val="left"/>
      <w:pPr>
        <w:ind w:left="7290" w:hanging="360"/>
      </w:pPr>
      <w:rPr>
        <w:rFonts w:ascii="Courier New" w:hAnsi="Courier New" w:cs="Courier New" w:hint="default"/>
      </w:rPr>
    </w:lvl>
    <w:lvl w:ilvl="8" w:tplc="04090005" w:tentative="1">
      <w:start w:val="1"/>
      <w:numFmt w:val="bullet"/>
      <w:lvlText w:val=""/>
      <w:lvlJc w:val="left"/>
      <w:pPr>
        <w:ind w:left="8010" w:hanging="360"/>
      </w:pPr>
      <w:rPr>
        <w:rFonts w:ascii="Wingdings" w:hAnsi="Wingdings" w:hint="default"/>
      </w:rPr>
    </w:lvl>
  </w:abstractNum>
  <w:num w:numId="1" w16cid:durableId="249432604">
    <w:abstractNumId w:val="41"/>
  </w:num>
  <w:num w:numId="2" w16cid:durableId="1950771724">
    <w:abstractNumId w:val="21"/>
  </w:num>
  <w:num w:numId="3" w16cid:durableId="632902790">
    <w:abstractNumId w:val="17"/>
  </w:num>
  <w:num w:numId="4" w16cid:durableId="1504781821">
    <w:abstractNumId w:val="40"/>
  </w:num>
  <w:num w:numId="5" w16cid:durableId="619653596">
    <w:abstractNumId w:val="16"/>
  </w:num>
  <w:num w:numId="6" w16cid:durableId="491945357">
    <w:abstractNumId w:val="27"/>
  </w:num>
  <w:num w:numId="7" w16cid:durableId="1373533478">
    <w:abstractNumId w:val="4"/>
  </w:num>
  <w:num w:numId="8" w16cid:durableId="631256264">
    <w:abstractNumId w:val="24"/>
  </w:num>
  <w:num w:numId="9" w16cid:durableId="370113339">
    <w:abstractNumId w:val="13"/>
  </w:num>
  <w:num w:numId="10" w16cid:durableId="1767506422">
    <w:abstractNumId w:val="28"/>
  </w:num>
  <w:num w:numId="11" w16cid:durableId="1008408443">
    <w:abstractNumId w:val="1"/>
  </w:num>
  <w:num w:numId="12" w16cid:durableId="40902468">
    <w:abstractNumId w:val="37"/>
  </w:num>
  <w:num w:numId="13" w16cid:durableId="1255358554">
    <w:abstractNumId w:val="25"/>
  </w:num>
  <w:num w:numId="14" w16cid:durableId="1052581002">
    <w:abstractNumId w:val="39"/>
  </w:num>
  <w:num w:numId="15" w16cid:durableId="922181772">
    <w:abstractNumId w:val="9"/>
  </w:num>
  <w:num w:numId="16" w16cid:durableId="2069381992">
    <w:abstractNumId w:val="35"/>
  </w:num>
  <w:num w:numId="17" w16cid:durableId="1449543857">
    <w:abstractNumId w:val="42"/>
  </w:num>
  <w:num w:numId="18" w16cid:durableId="1884096062">
    <w:abstractNumId w:val="15"/>
  </w:num>
  <w:num w:numId="19" w16cid:durableId="712390481">
    <w:abstractNumId w:val="3"/>
  </w:num>
  <w:num w:numId="20" w16cid:durableId="1058094823">
    <w:abstractNumId w:val="7"/>
  </w:num>
  <w:num w:numId="21" w16cid:durableId="1667515895">
    <w:abstractNumId w:val="32"/>
  </w:num>
  <w:num w:numId="22" w16cid:durableId="1076051463">
    <w:abstractNumId w:val="19"/>
  </w:num>
  <w:num w:numId="23" w16cid:durableId="1837039664">
    <w:abstractNumId w:val="11"/>
  </w:num>
  <w:num w:numId="24" w16cid:durableId="1175075152">
    <w:abstractNumId w:val="31"/>
  </w:num>
  <w:num w:numId="25" w16cid:durableId="1632519543">
    <w:abstractNumId w:val="44"/>
  </w:num>
  <w:num w:numId="26" w16cid:durableId="698894105">
    <w:abstractNumId w:val="38"/>
  </w:num>
  <w:num w:numId="27" w16cid:durableId="1206287952">
    <w:abstractNumId w:val="10"/>
  </w:num>
  <w:num w:numId="28" w16cid:durableId="1789618329">
    <w:abstractNumId w:val="6"/>
  </w:num>
  <w:num w:numId="29" w16cid:durableId="245768543">
    <w:abstractNumId w:val="43"/>
  </w:num>
  <w:num w:numId="30" w16cid:durableId="1364596072">
    <w:abstractNumId w:val="34"/>
  </w:num>
  <w:num w:numId="31" w16cid:durableId="1386681918">
    <w:abstractNumId w:val="14"/>
  </w:num>
  <w:num w:numId="32" w16cid:durableId="1763405422">
    <w:abstractNumId w:val="23"/>
  </w:num>
  <w:num w:numId="33" w16cid:durableId="1470319154">
    <w:abstractNumId w:val="18"/>
  </w:num>
  <w:num w:numId="34" w16cid:durableId="89006872">
    <w:abstractNumId w:val="5"/>
  </w:num>
  <w:num w:numId="35" w16cid:durableId="612857207">
    <w:abstractNumId w:val="36"/>
  </w:num>
  <w:num w:numId="36" w16cid:durableId="1046832942">
    <w:abstractNumId w:val="8"/>
  </w:num>
  <w:num w:numId="37" w16cid:durableId="361563836">
    <w:abstractNumId w:val="0"/>
  </w:num>
  <w:num w:numId="38" w16cid:durableId="2048986621">
    <w:abstractNumId w:val="26"/>
  </w:num>
  <w:num w:numId="39" w16cid:durableId="376470694">
    <w:abstractNumId w:val="22"/>
  </w:num>
  <w:num w:numId="40" w16cid:durableId="466241966">
    <w:abstractNumId w:val="20"/>
  </w:num>
  <w:num w:numId="41" w16cid:durableId="704014847">
    <w:abstractNumId w:val="33"/>
  </w:num>
  <w:num w:numId="42" w16cid:durableId="1668438300">
    <w:abstractNumId w:val="29"/>
  </w:num>
  <w:num w:numId="43" w16cid:durableId="1619753058">
    <w:abstractNumId w:val="12"/>
  </w:num>
  <w:num w:numId="44" w16cid:durableId="1696030622">
    <w:abstractNumId w:val="45"/>
  </w:num>
  <w:num w:numId="45" w16cid:durableId="1666933332">
    <w:abstractNumId w:val="30"/>
  </w:num>
  <w:num w:numId="46" w16cid:durableId="1491286827">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drawingGridHorizontalSpacing w:val="110"/>
  <w:displayHorizontalDrawingGridEvery w:val="2"/>
  <w:characterSpacingControl w:val="doNotCompress"/>
  <w:hdrShapeDefaults>
    <o:shapedefaults v:ext="edit" spidmax="2050"/>
  </w:hdrShapeDefaults>
  <w:footnotePr>
    <w:footnote w:id="-1"/>
    <w:footnote w:id="0"/>
    <w:footnote w:id="1"/>
  </w:footnotePr>
  <w:endnotePr>
    <w:endnote w:id="-1"/>
    <w:endnote w:id="0"/>
    <w:endnote w:id="1"/>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B4607"/>
    <w:rsid w:val="00006CDF"/>
    <w:rsid w:val="00007A2B"/>
    <w:rsid w:val="00011BB2"/>
    <w:rsid w:val="0001431B"/>
    <w:rsid w:val="00025F83"/>
    <w:rsid w:val="000271B0"/>
    <w:rsid w:val="000329E6"/>
    <w:rsid w:val="000441C0"/>
    <w:rsid w:val="000461FB"/>
    <w:rsid w:val="000529FD"/>
    <w:rsid w:val="0005720B"/>
    <w:rsid w:val="00057BB3"/>
    <w:rsid w:val="000634DD"/>
    <w:rsid w:val="00067C8D"/>
    <w:rsid w:val="0007123A"/>
    <w:rsid w:val="00072DE9"/>
    <w:rsid w:val="00082432"/>
    <w:rsid w:val="00084D93"/>
    <w:rsid w:val="0009601B"/>
    <w:rsid w:val="00096722"/>
    <w:rsid w:val="000A7871"/>
    <w:rsid w:val="000C7808"/>
    <w:rsid w:val="000C797E"/>
    <w:rsid w:val="000E34E3"/>
    <w:rsid w:val="000E68C1"/>
    <w:rsid w:val="000F2893"/>
    <w:rsid w:val="000F3048"/>
    <w:rsid w:val="000F6FEA"/>
    <w:rsid w:val="00102243"/>
    <w:rsid w:val="00103FBB"/>
    <w:rsid w:val="00111B68"/>
    <w:rsid w:val="0011592D"/>
    <w:rsid w:val="00116EC4"/>
    <w:rsid w:val="00121664"/>
    <w:rsid w:val="001273DE"/>
    <w:rsid w:val="001360CE"/>
    <w:rsid w:val="0014008B"/>
    <w:rsid w:val="001470ED"/>
    <w:rsid w:val="00162DE5"/>
    <w:rsid w:val="00174B0E"/>
    <w:rsid w:val="00184465"/>
    <w:rsid w:val="001879E7"/>
    <w:rsid w:val="00192B97"/>
    <w:rsid w:val="001941E2"/>
    <w:rsid w:val="00197BF6"/>
    <w:rsid w:val="001A3DEA"/>
    <w:rsid w:val="001A588E"/>
    <w:rsid w:val="001A7A51"/>
    <w:rsid w:val="001C167B"/>
    <w:rsid w:val="001D1509"/>
    <w:rsid w:val="001D1CF2"/>
    <w:rsid w:val="001D7F48"/>
    <w:rsid w:val="001E6D14"/>
    <w:rsid w:val="00201E85"/>
    <w:rsid w:val="00201ED0"/>
    <w:rsid w:val="00204E84"/>
    <w:rsid w:val="00206521"/>
    <w:rsid w:val="00206A04"/>
    <w:rsid w:val="00224C29"/>
    <w:rsid w:val="00233088"/>
    <w:rsid w:val="00242B9F"/>
    <w:rsid w:val="00255BF8"/>
    <w:rsid w:val="002603CD"/>
    <w:rsid w:val="002769E3"/>
    <w:rsid w:val="002B6357"/>
    <w:rsid w:val="002B69CE"/>
    <w:rsid w:val="002D0ACF"/>
    <w:rsid w:val="002D6C21"/>
    <w:rsid w:val="002E0947"/>
    <w:rsid w:val="002E4EB2"/>
    <w:rsid w:val="002F6DD0"/>
    <w:rsid w:val="003318BD"/>
    <w:rsid w:val="00333662"/>
    <w:rsid w:val="00334E81"/>
    <w:rsid w:val="00353514"/>
    <w:rsid w:val="00354C52"/>
    <w:rsid w:val="00372670"/>
    <w:rsid w:val="003737D9"/>
    <w:rsid w:val="00376D52"/>
    <w:rsid w:val="00382AB0"/>
    <w:rsid w:val="00390DEE"/>
    <w:rsid w:val="003A213B"/>
    <w:rsid w:val="003A59C6"/>
    <w:rsid w:val="003A607B"/>
    <w:rsid w:val="003C0408"/>
    <w:rsid w:val="003C5B59"/>
    <w:rsid w:val="003C62ED"/>
    <w:rsid w:val="003C66D8"/>
    <w:rsid w:val="003D6655"/>
    <w:rsid w:val="003E1AF1"/>
    <w:rsid w:val="003E373D"/>
    <w:rsid w:val="003E50D0"/>
    <w:rsid w:val="003E5385"/>
    <w:rsid w:val="003E69BC"/>
    <w:rsid w:val="003E6C16"/>
    <w:rsid w:val="003E732A"/>
    <w:rsid w:val="004049A6"/>
    <w:rsid w:val="004204A4"/>
    <w:rsid w:val="00431BB8"/>
    <w:rsid w:val="004341B8"/>
    <w:rsid w:val="00443EEA"/>
    <w:rsid w:val="00445FB0"/>
    <w:rsid w:val="00446527"/>
    <w:rsid w:val="004467CD"/>
    <w:rsid w:val="004511C1"/>
    <w:rsid w:val="004610FD"/>
    <w:rsid w:val="004836EF"/>
    <w:rsid w:val="004A2BAB"/>
    <w:rsid w:val="004B5E39"/>
    <w:rsid w:val="004C31A2"/>
    <w:rsid w:val="004D4F12"/>
    <w:rsid w:val="004D5C91"/>
    <w:rsid w:val="004E0D32"/>
    <w:rsid w:val="004F2C69"/>
    <w:rsid w:val="005154D2"/>
    <w:rsid w:val="0051623A"/>
    <w:rsid w:val="005164BF"/>
    <w:rsid w:val="00533A8E"/>
    <w:rsid w:val="00543B50"/>
    <w:rsid w:val="00544046"/>
    <w:rsid w:val="00552317"/>
    <w:rsid w:val="00554863"/>
    <w:rsid w:val="005565B7"/>
    <w:rsid w:val="005702E1"/>
    <w:rsid w:val="00572F9F"/>
    <w:rsid w:val="005776BF"/>
    <w:rsid w:val="00585631"/>
    <w:rsid w:val="00585676"/>
    <w:rsid w:val="005A3E04"/>
    <w:rsid w:val="005C1DF4"/>
    <w:rsid w:val="005C37F1"/>
    <w:rsid w:val="005C72FD"/>
    <w:rsid w:val="005D672C"/>
    <w:rsid w:val="005F6DB0"/>
    <w:rsid w:val="0060576E"/>
    <w:rsid w:val="00612A4F"/>
    <w:rsid w:val="00630AC9"/>
    <w:rsid w:val="00635D74"/>
    <w:rsid w:val="00636E5B"/>
    <w:rsid w:val="006376BA"/>
    <w:rsid w:val="006429CD"/>
    <w:rsid w:val="006437C2"/>
    <w:rsid w:val="0064741B"/>
    <w:rsid w:val="00650B75"/>
    <w:rsid w:val="00656EAF"/>
    <w:rsid w:val="006628F9"/>
    <w:rsid w:val="00664154"/>
    <w:rsid w:val="00684508"/>
    <w:rsid w:val="00686F9A"/>
    <w:rsid w:val="00690A5E"/>
    <w:rsid w:val="00694421"/>
    <w:rsid w:val="0069502B"/>
    <w:rsid w:val="00697E4B"/>
    <w:rsid w:val="006A2C60"/>
    <w:rsid w:val="006A4F76"/>
    <w:rsid w:val="006A64AD"/>
    <w:rsid w:val="006B09C8"/>
    <w:rsid w:val="006B6110"/>
    <w:rsid w:val="006B73B3"/>
    <w:rsid w:val="006C0015"/>
    <w:rsid w:val="006D1FDE"/>
    <w:rsid w:val="006D2F6A"/>
    <w:rsid w:val="006D61A1"/>
    <w:rsid w:val="006E75CD"/>
    <w:rsid w:val="006F1D74"/>
    <w:rsid w:val="007058B4"/>
    <w:rsid w:val="007063A9"/>
    <w:rsid w:val="007143E6"/>
    <w:rsid w:val="00714C66"/>
    <w:rsid w:val="00715F7B"/>
    <w:rsid w:val="007161A9"/>
    <w:rsid w:val="00725D61"/>
    <w:rsid w:val="00742441"/>
    <w:rsid w:val="00742DA3"/>
    <w:rsid w:val="00747EE7"/>
    <w:rsid w:val="00750710"/>
    <w:rsid w:val="00750B32"/>
    <w:rsid w:val="00751073"/>
    <w:rsid w:val="0076468E"/>
    <w:rsid w:val="007752D9"/>
    <w:rsid w:val="007757F8"/>
    <w:rsid w:val="00795575"/>
    <w:rsid w:val="007A3FC7"/>
    <w:rsid w:val="007A63E1"/>
    <w:rsid w:val="007B030D"/>
    <w:rsid w:val="007B2AD4"/>
    <w:rsid w:val="007D38F3"/>
    <w:rsid w:val="007D4779"/>
    <w:rsid w:val="007F3BCE"/>
    <w:rsid w:val="007F50B8"/>
    <w:rsid w:val="00804B61"/>
    <w:rsid w:val="00812155"/>
    <w:rsid w:val="00861F52"/>
    <w:rsid w:val="008916FC"/>
    <w:rsid w:val="008925B5"/>
    <w:rsid w:val="0089291A"/>
    <w:rsid w:val="00893957"/>
    <w:rsid w:val="00893A73"/>
    <w:rsid w:val="008A17CD"/>
    <w:rsid w:val="008A1DA8"/>
    <w:rsid w:val="008B417C"/>
    <w:rsid w:val="008B742D"/>
    <w:rsid w:val="008C31E8"/>
    <w:rsid w:val="008D5C76"/>
    <w:rsid w:val="008E2F76"/>
    <w:rsid w:val="008E45F2"/>
    <w:rsid w:val="008E5C9E"/>
    <w:rsid w:val="008F3015"/>
    <w:rsid w:val="008F3507"/>
    <w:rsid w:val="008F38E6"/>
    <w:rsid w:val="008F3A11"/>
    <w:rsid w:val="00912D98"/>
    <w:rsid w:val="00914503"/>
    <w:rsid w:val="0092116B"/>
    <w:rsid w:val="0093218A"/>
    <w:rsid w:val="009345DA"/>
    <w:rsid w:val="0093686B"/>
    <w:rsid w:val="00943C20"/>
    <w:rsid w:val="00946641"/>
    <w:rsid w:val="00957614"/>
    <w:rsid w:val="009870ED"/>
    <w:rsid w:val="00993848"/>
    <w:rsid w:val="009A0676"/>
    <w:rsid w:val="009B14B0"/>
    <w:rsid w:val="009B55D9"/>
    <w:rsid w:val="009B57AE"/>
    <w:rsid w:val="009C54D5"/>
    <w:rsid w:val="009C7F5C"/>
    <w:rsid w:val="009E1132"/>
    <w:rsid w:val="009E4487"/>
    <w:rsid w:val="009E74F2"/>
    <w:rsid w:val="009F69AF"/>
    <w:rsid w:val="009F7E04"/>
    <w:rsid w:val="00A006B0"/>
    <w:rsid w:val="00A10F22"/>
    <w:rsid w:val="00A125E1"/>
    <w:rsid w:val="00A1260C"/>
    <w:rsid w:val="00A12853"/>
    <w:rsid w:val="00A1409B"/>
    <w:rsid w:val="00A21BF9"/>
    <w:rsid w:val="00A305A0"/>
    <w:rsid w:val="00A30CDE"/>
    <w:rsid w:val="00A30EA3"/>
    <w:rsid w:val="00A321C4"/>
    <w:rsid w:val="00A3366B"/>
    <w:rsid w:val="00A34341"/>
    <w:rsid w:val="00A360F6"/>
    <w:rsid w:val="00A436C2"/>
    <w:rsid w:val="00A454EE"/>
    <w:rsid w:val="00A45F97"/>
    <w:rsid w:val="00A65B4B"/>
    <w:rsid w:val="00A75D6B"/>
    <w:rsid w:val="00A77FED"/>
    <w:rsid w:val="00AB09C2"/>
    <w:rsid w:val="00AD5396"/>
    <w:rsid w:val="00B10426"/>
    <w:rsid w:val="00B11DCD"/>
    <w:rsid w:val="00B13414"/>
    <w:rsid w:val="00B16152"/>
    <w:rsid w:val="00B21D7E"/>
    <w:rsid w:val="00B24856"/>
    <w:rsid w:val="00B33D23"/>
    <w:rsid w:val="00B3683E"/>
    <w:rsid w:val="00B625C6"/>
    <w:rsid w:val="00B6536E"/>
    <w:rsid w:val="00B67F72"/>
    <w:rsid w:val="00B71DF0"/>
    <w:rsid w:val="00B92EBA"/>
    <w:rsid w:val="00B9736F"/>
    <w:rsid w:val="00BB5FE3"/>
    <w:rsid w:val="00BB7CFA"/>
    <w:rsid w:val="00BC1E0B"/>
    <w:rsid w:val="00BC29E0"/>
    <w:rsid w:val="00BD7FED"/>
    <w:rsid w:val="00BE388C"/>
    <w:rsid w:val="00C03197"/>
    <w:rsid w:val="00C20C88"/>
    <w:rsid w:val="00C21407"/>
    <w:rsid w:val="00C310D4"/>
    <w:rsid w:val="00C351C2"/>
    <w:rsid w:val="00C35CB6"/>
    <w:rsid w:val="00C51206"/>
    <w:rsid w:val="00C525C5"/>
    <w:rsid w:val="00C52BD8"/>
    <w:rsid w:val="00C8716A"/>
    <w:rsid w:val="00C92140"/>
    <w:rsid w:val="00CA4614"/>
    <w:rsid w:val="00CB0ADF"/>
    <w:rsid w:val="00CB107A"/>
    <w:rsid w:val="00CB3555"/>
    <w:rsid w:val="00CB6B43"/>
    <w:rsid w:val="00CC1056"/>
    <w:rsid w:val="00CD35FA"/>
    <w:rsid w:val="00CE1DE8"/>
    <w:rsid w:val="00CF30B3"/>
    <w:rsid w:val="00CF32F4"/>
    <w:rsid w:val="00CF37E4"/>
    <w:rsid w:val="00D06B4E"/>
    <w:rsid w:val="00D10FBC"/>
    <w:rsid w:val="00D204ED"/>
    <w:rsid w:val="00D34A6C"/>
    <w:rsid w:val="00D53D1D"/>
    <w:rsid w:val="00D54090"/>
    <w:rsid w:val="00D56A7A"/>
    <w:rsid w:val="00D573EB"/>
    <w:rsid w:val="00D63721"/>
    <w:rsid w:val="00D745C6"/>
    <w:rsid w:val="00D74775"/>
    <w:rsid w:val="00D74BCD"/>
    <w:rsid w:val="00DA204C"/>
    <w:rsid w:val="00DB3A52"/>
    <w:rsid w:val="00DC16BC"/>
    <w:rsid w:val="00DD2655"/>
    <w:rsid w:val="00DE3999"/>
    <w:rsid w:val="00DE4A2E"/>
    <w:rsid w:val="00E1351C"/>
    <w:rsid w:val="00E23810"/>
    <w:rsid w:val="00E23EB3"/>
    <w:rsid w:val="00E35593"/>
    <w:rsid w:val="00E36051"/>
    <w:rsid w:val="00E5532B"/>
    <w:rsid w:val="00E61B3C"/>
    <w:rsid w:val="00E638D7"/>
    <w:rsid w:val="00E7185B"/>
    <w:rsid w:val="00E75A7E"/>
    <w:rsid w:val="00E77140"/>
    <w:rsid w:val="00E8387D"/>
    <w:rsid w:val="00E86AAF"/>
    <w:rsid w:val="00EA6ED5"/>
    <w:rsid w:val="00EB6AA0"/>
    <w:rsid w:val="00EC54DD"/>
    <w:rsid w:val="00EC76DF"/>
    <w:rsid w:val="00EE7926"/>
    <w:rsid w:val="00EF0267"/>
    <w:rsid w:val="00EF2275"/>
    <w:rsid w:val="00EF3EE1"/>
    <w:rsid w:val="00EF406E"/>
    <w:rsid w:val="00F049B4"/>
    <w:rsid w:val="00F12CF3"/>
    <w:rsid w:val="00F130B0"/>
    <w:rsid w:val="00F2733B"/>
    <w:rsid w:val="00F33094"/>
    <w:rsid w:val="00F458F3"/>
    <w:rsid w:val="00F54B3F"/>
    <w:rsid w:val="00F572BC"/>
    <w:rsid w:val="00F74160"/>
    <w:rsid w:val="00F81DA1"/>
    <w:rsid w:val="00F9045B"/>
    <w:rsid w:val="00F9390A"/>
    <w:rsid w:val="00F97ACB"/>
    <w:rsid w:val="00FB4607"/>
    <w:rsid w:val="00FC5376"/>
    <w:rsid w:val="00FE15E0"/>
    <w:rsid w:val="00FE54C3"/>
    <w:rsid w:val="00FF1D03"/>
    <w:rsid w:val="00FF6CF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DE94185"/>
  <w15:docId w15:val="{8F3F3B34-FEEC-4D9E-BB71-BA5A7136B99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ascii="Arial Narrow" w:eastAsia="Arial Narrow" w:hAnsi="Arial Narrow" w:cs="Arial Narrow"/>
    </w:rPr>
  </w:style>
  <w:style w:type="paragraph" w:styleId="Heading1">
    <w:name w:val="heading 1"/>
    <w:basedOn w:val="Normal"/>
    <w:uiPriority w:val="9"/>
    <w:qFormat/>
    <w:pPr>
      <w:ind w:left="100"/>
      <w:outlineLvl w:val="0"/>
    </w:pPr>
    <w:rPr>
      <w:b/>
      <w:bCs/>
      <w:sz w:val="24"/>
      <w:szCs w:val="24"/>
      <w:u w:val="single" w:color="00000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uiPriority w:val="1"/>
    <w:qFormat/>
    <w:rPr>
      <w:sz w:val="24"/>
      <w:szCs w:val="24"/>
    </w:rPr>
  </w:style>
  <w:style w:type="paragraph" w:styleId="ListParagraph">
    <w:name w:val="List Paragraph"/>
    <w:basedOn w:val="Normal"/>
    <w:uiPriority w:val="34"/>
    <w:qFormat/>
    <w:pPr>
      <w:ind w:left="820" w:hanging="360"/>
    </w:pPr>
  </w:style>
  <w:style w:type="paragraph" w:customStyle="1" w:styleId="TableParagraph">
    <w:name w:val="Table Paragraph"/>
    <w:basedOn w:val="Normal"/>
    <w:uiPriority w:val="1"/>
    <w:qFormat/>
    <w:pPr>
      <w:ind w:left="845"/>
    </w:pPr>
  </w:style>
  <w:style w:type="paragraph" w:styleId="Header">
    <w:name w:val="header"/>
    <w:basedOn w:val="Normal"/>
    <w:link w:val="HeaderChar"/>
    <w:rsid w:val="00201E85"/>
    <w:pPr>
      <w:widowControl/>
      <w:tabs>
        <w:tab w:val="center" w:pos="4320"/>
        <w:tab w:val="right" w:pos="8640"/>
      </w:tabs>
      <w:autoSpaceDE/>
      <w:autoSpaceDN/>
    </w:pPr>
    <w:rPr>
      <w:rFonts w:ascii="Arial" w:eastAsia="Times New Roman" w:hAnsi="Arial" w:cs="Times New Roman"/>
      <w:sz w:val="24"/>
      <w:szCs w:val="24"/>
    </w:rPr>
  </w:style>
  <w:style w:type="character" w:customStyle="1" w:styleId="HeaderChar">
    <w:name w:val="Header Char"/>
    <w:basedOn w:val="DefaultParagraphFont"/>
    <w:link w:val="Header"/>
    <w:rsid w:val="00201E85"/>
    <w:rPr>
      <w:rFonts w:ascii="Arial" w:eastAsia="Times New Roman" w:hAnsi="Arial" w:cs="Times New Roman"/>
      <w:sz w:val="24"/>
      <w:szCs w:val="24"/>
    </w:rPr>
  </w:style>
  <w:style w:type="paragraph" w:styleId="Footer">
    <w:name w:val="footer"/>
    <w:basedOn w:val="Normal"/>
    <w:link w:val="FooterChar"/>
    <w:uiPriority w:val="99"/>
    <w:unhideWhenUsed/>
    <w:rsid w:val="00201E85"/>
    <w:pPr>
      <w:tabs>
        <w:tab w:val="center" w:pos="4680"/>
        <w:tab w:val="right" w:pos="9360"/>
      </w:tabs>
    </w:pPr>
  </w:style>
  <w:style w:type="character" w:customStyle="1" w:styleId="FooterChar">
    <w:name w:val="Footer Char"/>
    <w:basedOn w:val="DefaultParagraphFont"/>
    <w:link w:val="Footer"/>
    <w:uiPriority w:val="99"/>
    <w:rsid w:val="00201E85"/>
    <w:rPr>
      <w:rFonts w:ascii="Arial Narrow" w:eastAsia="Arial Narrow" w:hAnsi="Arial Narrow" w:cs="Arial Narrow"/>
    </w:rPr>
  </w:style>
  <w:style w:type="table" w:styleId="TableGrid">
    <w:name w:val="Table Grid"/>
    <w:basedOn w:val="TableNormal"/>
    <w:uiPriority w:val="39"/>
    <w:rsid w:val="0012166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evision">
    <w:name w:val="Revision"/>
    <w:hidden/>
    <w:uiPriority w:val="99"/>
    <w:semiHidden/>
    <w:rsid w:val="00A454EE"/>
    <w:pPr>
      <w:widowControl/>
      <w:autoSpaceDE/>
      <w:autoSpaceDN/>
    </w:pPr>
    <w:rPr>
      <w:rFonts w:ascii="Arial Narrow" w:eastAsia="Arial Narrow" w:hAnsi="Arial Narrow" w:cs="Arial Narrow"/>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Metadata/LabelInfo.xml><?xml version="1.0" encoding="utf-8"?>
<clbl:labelList xmlns:clbl="http://schemas.microsoft.com/office/2020/mipLabelMetadata">
  <clbl:label id="{3847dec6-63b2-43f9-a6d0-58a40aaa1a10}" enabled="0" method="" siteId="{3847dec6-63b2-43f9-a6d0-58a40aaa1a10}" removed="1"/>
</clbl:labelList>
</file>

<file path=docProps/app.xml><?xml version="1.0" encoding="utf-8"?>
<Properties xmlns="http://schemas.openxmlformats.org/officeDocument/2006/extended-properties" xmlns:vt="http://schemas.openxmlformats.org/officeDocument/2006/docPropsVTypes">
  <Template>Normal</Template>
  <TotalTime>26</TotalTime>
  <Pages>4</Pages>
  <Words>985</Words>
  <Characters>5619</Characters>
  <Application>Microsoft Office Word</Application>
  <DocSecurity>0</DocSecurity>
  <Lines>46</Lines>
  <Paragraphs>13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6591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Rawlins, Debra A.</dc:creator>
  <cp:lastModifiedBy>Galase, Roxanne</cp:lastModifiedBy>
  <cp:revision>6</cp:revision>
  <dcterms:created xsi:type="dcterms:W3CDTF">2025-04-16T11:35:00Z</dcterms:created>
  <dcterms:modified xsi:type="dcterms:W3CDTF">2025-05-01T23:27:00Z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2022-09-30T00:00:00Z</vt:filetime>
  </property>
  <property fmtid="{D5CDD505-2E9C-101B-9397-08002B2CF9AE}" pid="3" name="Creator">
    <vt:lpwstr>Microsoft® Word for Microsoft 365</vt:lpwstr>
  </property>
  <property fmtid="{D5CDD505-2E9C-101B-9397-08002B2CF9AE}" pid="4" name="LastSaved">
    <vt:filetime>2022-10-26T00:00:00Z</vt:filetime>
  </property>
  <property fmtid="{D5CDD505-2E9C-101B-9397-08002B2CF9AE}" pid="5" name="Producer">
    <vt:lpwstr>Microsoft® Word for Microsoft 365</vt:lpwstr>
  </property>
</Properties>
</file>